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E9C" w:rsidRPr="00034E9C" w:rsidRDefault="00034E9C" w:rsidP="00034E9C">
      <w:pPr>
        <w:pStyle w:val="Default"/>
        <w:jc w:val="both"/>
        <w:rPr>
          <w:rFonts w:ascii="Times New Roman" w:hAnsi="Times New Roman" w:cs="Times New Roman"/>
          <w:b/>
        </w:rPr>
      </w:pPr>
      <w:r w:rsidRPr="00034E9C">
        <w:rPr>
          <w:rFonts w:ascii="Times New Roman" w:hAnsi="Times New Roman" w:cs="Times New Roman"/>
          <w:b/>
        </w:rPr>
        <w:t xml:space="preserve">Quesito n. 1 </w:t>
      </w:r>
    </w:p>
    <w:p w:rsidR="00034E9C" w:rsidRPr="00034E9C" w:rsidRDefault="00034E9C" w:rsidP="00034E9C">
      <w:pPr>
        <w:pStyle w:val="Default"/>
        <w:jc w:val="both"/>
        <w:rPr>
          <w:rFonts w:ascii="Times New Roman" w:hAnsi="Times New Roman" w:cs="Times New Roman"/>
        </w:rPr>
      </w:pPr>
    </w:p>
    <w:p w:rsidR="00034E9C" w:rsidRPr="00034E9C" w:rsidRDefault="0052193E" w:rsidP="00034E9C">
      <w:pPr>
        <w:pStyle w:val="Default"/>
        <w:jc w:val="both"/>
        <w:rPr>
          <w:rFonts w:ascii="Times New Roman" w:hAnsi="Times New Roman" w:cs="Times New Roman"/>
        </w:rPr>
      </w:pPr>
      <w:r>
        <w:rPr>
          <w:rFonts w:ascii="Times New Roman" w:hAnsi="Times New Roman" w:cs="Times New Roman"/>
        </w:rPr>
        <w:t>Un concorrente ha</w:t>
      </w:r>
      <w:r w:rsidR="00034E9C" w:rsidRPr="00034E9C">
        <w:rPr>
          <w:rFonts w:ascii="Times New Roman" w:hAnsi="Times New Roman" w:cs="Times New Roman"/>
        </w:rPr>
        <w:t xml:space="preserve"> chiesto: “</w:t>
      </w:r>
      <w:r w:rsidR="00D61A06">
        <w:rPr>
          <w:rFonts w:ascii="Times New Roman" w:hAnsi="Times New Roman" w:cs="Times New Roman"/>
        </w:rPr>
        <w:t xml:space="preserve">Mappe (aerofotogrammetrie) di tutti i comuni oggetto dell’appalto in formato pdf o </w:t>
      </w:r>
      <w:proofErr w:type="spellStart"/>
      <w:r w:rsidR="00D61A06">
        <w:rPr>
          <w:rFonts w:ascii="Times New Roman" w:hAnsi="Times New Roman" w:cs="Times New Roman"/>
        </w:rPr>
        <w:t>dgw</w:t>
      </w:r>
      <w:proofErr w:type="spellEnd"/>
      <w:r w:rsidR="00034E9C" w:rsidRPr="00034E9C">
        <w:rPr>
          <w:rFonts w:ascii="Times New Roman" w:hAnsi="Times New Roman" w:cs="Times New Roman"/>
        </w:rPr>
        <w:t>”.</w:t>
      </w:r>
    </w:p>
    <w:p w:rsidR="00034E9C" w:rsidRPr="00034E9C" w:rsidRDefault="00034E9C" w:rsidP="00034E9C">
      <w:pPr>
        <w:spacing w:after="0" w:line="240" w:lineRule="auto"/>
        <w:jc w:val="both"/>
        <w:rPr>
          <w:rFonts w:ascii="Times New Roman" w:hAnsi="Times New Roman"/>
          <w:sz w:val="24"/>
          <w:szCs w:val="24"/>
        </w:rPr>
      </w:pPr>
    </w:p>
    <w:p w:rsidR="00034E9C" w:rsidRPr="00034E9C" w:rsidRDefault="00034E9C" w:rsidP="00034E9C">
      <w:pPr>
        <w:spacing w:after="0" w:line="240" w:lineRule="auto"/>
        <w:jc w:val="both"/>
        <w:rPr>
          <w:rFonts w:ascii="Times New Roman" w:hAnsi="Times New Roman"/>
          <w:b/>
          <w:sz w:val="24"/>
          <w:szCs w:val="24"/>
        </w:rPr>
      </w:pPr>
      <w:r w:rsidRPr="00034E9C">
        <w:rPr>
          <w:rFonts w:ascii="Times New Roman" w:hAnsi="Times New Roman"/>
          <w:b/>
          <w:sz w:val="24"/>
          <w:szCs w:val="24"/>
        </w:rPr>
        <w:t>Risposta al quesito n. 1</w:t>
      </w:r>
    </w:p>
    <w:p w:rsidR="00034E9C" w:rsidRPr="00034E9C" w:rsidRDefault="00D61A06" w:rsidP="00034E9C">
      <w:pPr>
        <w:spacing w:after="0" w:line="240" w:lineRule="auto"/>
        <w:jc w:val="both"/>
        <w:rPr>
          <w:rFonts w:ascii="Times New Roman" w:hAnsi="Times New Roman"/>
          <w:sz w:val="24"/>
          <w:szCs w:val="24"/>
        </w:rPr>
      </w:pPr>
      <w:r>
        <w:rPr>
          <w:rFonts w:ascii="Times New Roman" w:hAnsi="Times New Roman"/>
          <w:sz w:val="24"/>
          <w:szCs w:val="24"/>
        </w:rPr>
        <w:t>Non sono disponibili presso l’ente tali mappe.</w:t>
      </w:r>
    </w:p>
    <w:p w:rsidR="00D61A06" w:rsidRPr="00034E9C" w:rsidRDefault="00D61A06" w:rsidP="00D61A06">
      <w:pPr>
        <w:spacing w:after="0" w:line="240" w:lineRule="auto"/>
        <w:jc w:val="both"/>
        <w:rPr>
          <w:rFonts w:ascii="Times New Roman" w:hAnsi="Times New Roman"/>
          <w:sz w:val="24"/>
          <w:szCs w:val="24"/>
        </w:rPr>
      </w:pPr>
    </w:p>
    <w:p w:rsidR="00034E9C" w:rsidRPr="00034E9C" w:rsidRDefault="00034E9C" w:rsidP="00034E9C">
      <w:pPr>
        <w:spacing w:after="0" w:line="240" w:lineRule="auto"/>
        <w:jc w:val="both"/>
        <w:rPr>
          <w:rFonts w:ascii="Times New Roman" w:hAnsi="Times New Roman"/>
          <w:sz w:val="24"/>
          <w:szCs w:val="24"/>
        </w:rPr>
      </w:pPr>
    </w:p>
    <w:p w:rsidR="00034E9C" w:rsidRPr="00034E9C" w:rsidRDefault="00034E9C" w:rsidP="00034E9C">
      <w:pPr>
        <w:spacing w:after="0" w:line="240" w:lineRule="auto"/>
        <w:rPr>
          <w:rFonts w:ascii="Times New Roman" w:hAnsi="Times New Roman"/>
          <w:sz w:val="24"/>
          <w:szCs w:val="24"/>
        </w:rPr>
      </w:pPr>
    </w:p>
    <w:p w:rsidR="00034E9C" w:rsidRPr="00034E9C" w:rsidRDefault="00034E9C" w:rsidP="00034E9C">
      <w:pPr>
        <w:spacing w:after="0" w:line="240" w:lineRule="auto"/>
        <w:rPr>
          <w:rFonts w:ascii="Times New Roman" w:hAnsi="Times New Roman"/>
          <w:b/>
          <w:sz w:val="24"/>
          <w:szCs w:val="24"/>
        </w:rPr>
      </w:pPr>
      <w:r w:rsidRPr="00034E9C">
        <w:rPr>
          <w:rFonts w:ascii="Times New Roman" w:hAnsi="Times New Roman"/>
          <w:b/>
          <w:sz w:val="24"/>
          <w:szCs w:val="24"/>
        </w:rPr>
        <w:t>Quesito n. 2</w:t>
      </w:r>
    </w:p>
    <w:p w:rsidR="00034E9C" w:rsidRPr="00034E9C" w:rsidRDefault="00034E9C" w:rsidP="00034E9C">
      <w:pPr>
        <w:spacing w:after="0" w:line="240" w:lineRule="auto"/>
        <w:rPr>
          <w:rFonts w:ascii="Times New Roman" w:hAnsi="Times New Roman"/>
          <w:sz w:val="24"/>
          <w:szCs w:val="24"/>
        </w:rPr>
      </w:pPr>
    </w:p>
    <w:p w:rsidR="00034E9C" w:rsidRPr="00034E9C" w:rsidRDefault="0052193E" w:rsidP="00D61A06">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00034E9C" w:rsidRPr="00034E9C">
        <w:rPr>
          <w:rFonts w:ascii="Times New Roman" w:hAnsi="Times New Roman"/>
          <w:sz w:val="24"/>
          <w:szCs w:val="24"/>
        </w:rPr>
        <w:t>chiesto: “</w:t>
      </w:r>
      <w:r w:rsidR="00D61A06">
        <w:rPr>
          <w:rFonts w:ascii="Times New Roman" w:hAnsi="Times New Roman"/>
          <w:sz w:val="24"/>
          <w:szCs w:val="24"/>
        </w:rPr>
        <w:t xml:space="preserve">Elenco utenze domestiche e non domestiche nei concentri e nelle aree esterne (o almeno quantificazione delle stesse) per tutti i comuni oggetto dell’appalto in formato </w:t>
      </w:r>
      <w:proofErr w:type="spellStart"/>
      <w:r w:rsidR="00D61A06">
        <w:rPr>
          <w:rFonts w:ascii="Times New Roman" w:hAnsi="Times New Roman"/>
          <w:sz w:val="24"/>
          <w:szCs w:val="24"/>
        </w:rPr>
        <w:t>excell</w:t>
      </w:r>
      <w:proofErr w:type="spellEnd"/>
      <w:r w:rsidR="00034E9C" w:rsidRPr="00034E9C">
        <w:rPr>
          <w:rFonts w:ascii="Times New Roman" w:hAnsi="Times New Roman"/>
          <w:sz w:val="24"/>
          <w:szCs w:val="24"/>
        </w:rPr>
        <w:t>”.</w:t>
      </w:r>
    </w:p>
    <w:p w:rsidR="00034E9C" w:rsidRPr="00034E9C" w:rsidRDefault="00034E9C" w:rsidP="00034E9C">
      <w:pPr>
        <w:spacing w:after="0" w:line="240" w:lineRule="auto"/>
        <w:rPr>
          <w:rFonts w:ascii="Times New Roman" w:hAnsi="Times New Roman"/>
          <w:b/>
          <w:sz w:val="24"/>
          <w:szCs w:val="24"/>
        </w:rPr>
      </w:pPr>
    </w:p>
    <w:p w:rsidR="00034E9C" w:rsidRPr="00034E9C" w:rsidRDefault="00034E9C" w:rsidP="00034E9C">
      <w:pPr>
        <w:spacing w:after="0" w:line="240" w:lineRule="auto"/>
        <w:rPr>
          <w:rFonts w:ascii="Times New Roman" w:hAnsi="Times New Roman"/>
          <w:b/>
          <w:sz w:val="24"/>
          <w:szCs w:val="24"/>
        </w:rPr>
      </w:pPr>
      <w:r w:rsidRPr="00034E9C">
        <w:rPr>
          <w:rFonts w:ascii="Times New Roman" w:hAnsi="Times New Roman"/>
          <w:b/>
          <w:sz w:val="24"/>
          <w:szCs w:val="24"/>
        </w:rPr>
        <w:t>Risposta al quesito n. 2</w:t>
      </w:r>
    </w:p>
    <w:p w:rsidR="00034E9C" w:rsidRPr="00034E9C" w:rsidRDefault="00034E9C" w:rsidP="00034E9C">
      <w:pPr>
        <w:spacing w:after="0" w:line="240" w:lineRule="auto"/>
        <w:jc w:val="both"/>
        <w:rPr>
          <w:rFonts w:ascii="Times New Roman" w:hAnsi="Times New Roman"/>
          <w:sz w:val="24"/>
          <w:szCs w:val="24"/>
        </w:rPr>
      </w:pPr>
    </w:p>
    <w:p w:rsidR="00034E9C" w:rsidRPr="00D61A06" w:rsidRDefault="00D61A06" w:rsidP="00D61A06">
      <w:pPr>
        <w:autoSpaceDE w:val="0"/>
        <w:autoSpaceDN w:val="0"/>
        <w:adjustRightInd w:val="0"/>
        <w:spacing w:after="0" w:line="240" w:lineRule="auto"/>
        <w:rPr>
          <w:rFonts w:ascii="Times New Roman" w:hAnsi="Times New Roman"/>
          <w:sz w:val="24"/>
          <w:szCs w:val="24"/>
        </w:rPr>
      </w:pPr>
      <w:r w:rsidRPr="00D61A06">
        <w:rPr>
          <w:rFonts w:ascii="Times New Roman" w:hAnsi="Times New Roman"/>
          <w:sz w:val="24"/>
          <w:szCs w:val="24"/>
        </w:rPr>
        <w:t>Spetta alla ditta ricavare questo dato come previsto all’articolo 1 del capitolato punto 4 : “4. I servizi devono essere organizzati per soddisfare le esigenze di una corretta e puntuale gestione dei</w:t>
      </w:r>
      <w:r>
        <w:rPr>
          <w:rFonts w:ascii="Times New Roman" w:hAnsi="Times New Roman"/>
          <w:sz w:val="24"/>
          <w:szCs w:val="24"/>
        </w:rPr>
        <w:t xml:space="preserve"> </w:t>
      </w:r>
      <w:r w:rsidRPr="00D61A06">
        <w:rPr>
          <w:rFonts w:ascii="Times New Roman" w:hAnsi="Times New Roman"/>
          <w:sz w:val="24"/>
          <w:szCs w:val="24"/>
        </w:rPr>
        <w:t>rifiuti urbani per tutte le utenze domestiche e non domestiche dei Comuni beneficiari dell’appalto. Per</w:t>
      </w:r>
      <w:r>
        <w:rPr>
          <w:rFonts w:ascii="Times New Roman" w:hAnsi="Times New Roman"/>
          <w:sz w:val="24"/>
          <w:szCs w:val="24"/>
        </w:rPr>
        <w:t xml:space="preserve"> </w:t>
      </w:r>
      <w:r w:rsidRPr="00D61A06">
        <w:rPr>
          <w:rFonts w:ascii="Times New Roman" w:hAnsi="Times New Roman"/>
          <w:sz w:val="24"/>
          <w:szCs w:val="24"/>
        </w:rPr>
        <w:t>tale motivo, il concorrente ha l’onere di eseguire sopralluoghi conoscitivi presso ciascun Comune per</w:t>
      </w:r>
      <w:r>
        <w:rPr>
          <w:rFonts w:ascii="Times New Roman" w:hAnsi="Times New Roman"/>
          <w:sz w:val="24"/>
          <w:szCs w:val="24"/>
        </w:rPr>
        <w:t xml:space="preserve"> </w:t>
      </w:r>
      <w:r w:rsidRPr="00D61A06">
        <w:rPr>
          <w:rFonts w:ascii="Times New Roman" w:hAnsi="Times New Roman"/>
          <w:sz w:val="24"/>
          <w:szCs w:val="24"/>
        </w:rPr>
        <w:t>valutare le condizioni dei luoghi dove i servizi dovranno essere prestati nonché quello di acquisire da</w:t>
      </w:r>
      <w:r>
        <w:rPr>
          <w:rFonts w:ascii="Times New Roman" w:hAnsi="Times New Roman"/>
          <w:sz w:val="24"/>
          <w:szCs w:val="24"/>
        </w:rPr>
        <w:t xml:space="preserve"> </w:t>
      </w:r>
      <w:r w:rsidRPr="00D61A06">
        <w:rPr>
          <w:rFonts w:ascii="Times New Roman" w:hAnsi="Times New Roman"/>
          <w:sz w:val="24"/>
          <w:szCs w:val="24"/>
        </w:rPr>
        <w:t>ciascun Comune l’elenco aggiornato delle utenze domestiche e non domestiche per le quali i servizi</w:t>
      </w:r>
      <w:r>
        <w:rPr>
          <w:rFonts w:ascii="Times New Roman" w:hAnsi="Times New Roman"/>
          <w:sz w:val="24"/>
          <w:szCs w:val="24"/>
        </w:rPr>
        <w:t xml:space="preserve"> </w:t>
      </w:r>
      <w:r w:rsidRPr="00D61A06">
        <w:rPr>
          <w:rFonts w:ascii="Times New Roman" w:hAnsi="Times New Roman"/>
          <w:sz w:val="24"/>
          <w:szCs w:val="24"/>
        </w:rPr>
        <w:t>devono essere svolti</w:t>
      </w:r>
      <w:r w:rsidRPr="00D61A06">
        <w:rPr>
          <w:rFonts w:ascii="Times New Roman" w:hAnsi="Times New Roman"/>
          <w:i/>
          <w:sz w:val="20"/>
          <w:szCs w:val="20"/>
          <w:lang w:eastAsia="it-IT"/>
        </w:rPr>
        <w:t>.”</w:t>
      </w:r>
    </w:p>
    <w:p w:rsidR="00034E9C" w:rsidRPr="00034E9C" w:rsidRDefault="00034E9C" w:rsidP="00034E9C">
      <w:pPr>
        <w:spacing w:after="0" w:line="240" w:lineRule="auto"/>
        <w:jc w:val="both"/>
        <w:rPr>
          <w:rFonts w:ascii="Times New Roman" w:hAnsi="Times New Roman"/>
          <w:sz w:val="24"/>
          <w:szCs w:val="24"/>
        </w:rPr>
      </w:pPr>
    </w:p>
    <w:p w:rsidR="00034E9C" w:rsidRPr="00034E9C" w:rsidRDefault="00034E9C" w:rsidP="00034E9C">
      <w:pPr>
        <w:spacing w:after="0" w:line="240" w:lineRule="auto"/>
        <w:jc w:val="both"/>
        <w:rPr>
          <w:rFonts w:ascii="Times New Roman" w:hAnsi="Times New Roman"/>
          <w:b/>
          <w:sz w:val="24"/>
          <w:szCs w:val="24"/>
        </w:rPr>
      </w:pPr>
      <w:r w:rsidRPr="00034E9C">
        <w:rPr>
          <w:rFonts w:ascii="Times New Roman" w:hAnsi="Times New Roman"/>
          <w:b/>
          <w:sz w:val="24"/>
          <w:szCs w:val="24"/>
        </w:rPr>
        <w:t>Quesito n. 3</w:t>
      </w:r>
    </w:p>
    <w:p w:rsidR="00034E9C" w:rsidRPr="00034E9C" w:rsidRDefault="00034E9C" w:rsidP="00034E9C">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034E9C" w:rsidRPr="00034E9C" w:rsidRDefault="0052193E" w:rsidP="00034E9C">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00034E9C" w:rsidRPr="00034E9C">
        <w:rPr>
          <w:rFonts w:ascii="Times New Roman" w:hAnsi="Times New Roman"/>
          <w:sz w:val="24"/>
          <w:szCs w:val="24"/>
        </w:rPr>
        <w:t>chiesto: “</w:t>
      </w:r>
      <w:r w:rsidR="00D61A06">
        <w:rPr>
          <w:rFonts w:ascii="Times New Roman" w:hAnsi="Times New Roman"/>
          <w:sz w:val="24"/>
          <w:szCs w:val="24"/>
        </w:rPr>
        <w:t xml:space="preserve">Produzione di rifiuti suddivisi nell’ultimo anno suddivisi per mese e codice </w:t>
      </w:r>
      <w:proofErr w:type="spellStart"/>
      <w:r w:rsidR="00D61A06">
        <w:rPr>
          <w:rFonts w:ascii="Times New Roman" w:hAnsi="Times New Roman"/>
          <w:sz w:val="24"/>
          <w:szCs w:val="24"/>
        </w:rPr>
        <w:t>C.E.R.</w:t>
      </w:r>
      <w:proofErr w:type="spellEnd"/>
      <w:r w:rsidR="00D61A06">
        <w:rPr>
          <w:rFonts w:ascii="Times New Roman" w:hAnsi="Times New Roman"/>
          <w:sz w:val="24"/>
          <w:szCs w:val="24"/>
        </w:rPr>
        <w:t xml:space="preserve"> per tutti i comuni oggetto dell’appalto in formato </w:t>
      </w:r>
      <w:proofErr w:type="spellStart"/>
      <w:r w:rsidR="00D61A06">
        <w:rPr>
          <w:rFonts w:ascii="Times New Roman" w:hAnsi="Times New Roman"/>
          <w:sz w:val="24"/>
          <w:szCs w:val="24"/>
        </w:rPr>
        <w:t>excell</w:t>
      </w:r>
      <w:proofErr w:type="spellEnd"/>
      <w:r w:rsidR="00034E9C" w:rsidRPr="00034E9C">
        <w:rPr>
          <w:rFonts w:ascii="Times New Roman" w:hAnsi="Times New Roman"/>
          <w:sz w:val="24"/>
          <w:szCs w:val="24"/>
        </w:rPr>
        <w:t xml:space="preserve">”. </w:t>
      </w:r>
    </w:p>
    <w:p w:rsidR="00034E9C" w:rsidRPr="00034E9C" w:rsidRDefault="00034E9C" w:rsidP="00034E9C">
      <w:pPr>
        <w:spacing w:after="0" w:line="240" w:lineRule="auto"/>
        <w:jc w:val="both"/>
        <w:rPr>
          <w:rFonts w:ascii="Times New Roman" w:hAnsi="Times New Roman"/>
          <w:sz w:val="24"/>
          <w:szCs w:val="24"/>
        </w:rPr>
      </w:pPr>
    </w:p>
    <w:p w:rsidR="00034E9C" w:rsidRPr="00034E9C" w:rsidRDefault="00034E9C" w:rsidP="00034E9C">
      <w:pPr>
        <w:spacing w:after="0" w:line="240" w:lineRule="auto"/>
        <w:jc w:val="both"/>
        <w:rPr>
          <w:rFonts w:ascii="Times New Roman" w:hAnsi="Times New Roman"/>
          <w:b/>
          <w:sz w:val="24"/>
          <w:szCs w:val="24"/>
        </w:rPr>
      </w:pPr>
      <w:r w:rsidRPr="00034E9C">
        <w:rPr>
          <w:rFonts w:ascii="Times New Roman" w:hAnsi="Times New Roman"/>
          <w:b/>
          <w:sz w:val="24"/>
          <w:szCs w:val="24"/>
        </w:rPr>
        <w:t>Risposta al quesito n. 3</w:t>
      </w:r>
    </w:p>
    <w:p w:rsidR="00034E9C" w:rsidRPr="00034E9C" w:rsidRDefault="00034E9C" w:rsidP="00034E9C">
      <w:pPr>
        <w:spacing w:after="0" w:line="240" w:lineRule="auto"/>
        <w:jc w:val="both"/>
        <w:rPr>
          <w:rFonts w:ascii="Times New Roman" w:hAnsi="Times New Roman"/>
          <w:sz w:val="24"/>
          <w:szCs w:val="24"/>
        </w:rPr>
      </w:pPr>
    </w:p>
    <w:p w:rsidR="00034E9C" w:rsidRPr="00034E9C" w:rsidRDefault="00D61A06" w:rsidP="00034E9C">
      <w:pPr>
        <w:spacing w:after="0" w:line="240" w:lineRule="auto"/>
        <w:jc w:val="both"/>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034E9C" w:rsidRPr="00034E9C" w:rsidRDefault="00034E9C" w:rsidP="00034E9C">
      <w:pPr>
        <w:spacing w:after="0" w:line="240" w:lineRule="auto"/>
        <w:rPr>
          <w:rFonts w:ascii="Times New Roman" w:hAnsi="Times New Roman"/>
          <w:color w:val="1F497D"/>
          <w:sz w:val="24"/>
          <w:szCs w:val="24"/>
        </w:rPr>
      </w:pPr>
    </w:p>
    <w:p w:rsidR="00D61A06" w:rsidRPr="00034E9C" w:rsidRDefault="00D61A06" w:rsidP="00D61A06">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4</w:t>
      </w:r>
    </w:p>
    <w:p w:rsidR="00D61A06" w:rsidRPr="00034E9C" w:rsidRDefault="00D61A06" w:rsidP="00D61A06">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D61A06" w:rsidRPr="00034E9C" w:rsidRDefault="00D61A06" w:rsidP="00D61A06">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sidR="003B0452">
        <w:rPr>
          <w:rFonts w:ascii="Times New Roman" w:hAnsi="Times New Roman"/>
          <w:sz w:val="24"/>
          <w:szCs w:val="24"/>
        </w:rPr>
        <w:t>Impianti di destino per le varie tipologie di rifiuti raccolti</w:t>
      </w:r>
      <w:r w:rsidRPr="00034E9C">
        <w:rPr>
          <w:rFonts w:ascii="Times New Roman" w:hAnsi="Times New Roman"/>
          <w:sz w:val="24"/>
          <w:szCs w:val="24"/>
        </w:rPr>
        <w:t xml:space="preserve">”. </w:t>
      </w:r>
    </w:p>
    <w:p w:rsidR="00D61A06" w:rsidRPr="00034E9C" w:rsidRDefault="00D61A06" w:rsidP="00D61A06">
      <w:pPr>
        <w:spacing w:after="0" w:line="240" w:lineRule="auto"/>
        <w:jc w:val="both"/>
        <w:rPr>
          <w:rFonts w:ascii="Times New Roman" w:hAnsi="Times New Roman"/>
          <w:sz w:val="24"/>
          <w:szCs w:val="24"/>
        </w:rPr>
      </w:pPr>
    </w:p>
    <w:p w:rsidR="00D61A06" w:rsidRPr="00034E9C" w:rsidRDefault="00D61A06" w:rsidP="00D61A06">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4</w:t>
      </w:r>
    </w:p>
    <w:p w:rsidR="00D61A06" w:rsidRPr="00034E9C" w:rsidRDefault="00D61A06" w:rsidP="00D61A06">
      <w:pPr>
        <w:spacing w:after="0" w:line="240" w:lineRule="auto"/>
        <w:jc w:val="both"/>
        <w:rPr>
          <w:rFonts w:ascii="Times New Roman" w:hAnsi="Times New Roman"/>
          <w:sz w:val="24"/>
          <w:szCs w:val="24"/>
        </w:rPr>
      </w:pPr>
    </w:p>
    <w:p w:rsidR="00803BE2" w:rsidRDefault="00D61A06" w:rsidP="00D61A06">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3B0452" w:rsidRDefault="003B0452" w:rsidP="00D61A06">
      <w:pPr>
        <w:spacing w:after="0" w:line="240" w:lineRule="auto"/>
        <w:rPr>
          <w:rFonts w:ascii="Times New Roman" w:hAnsi="Times New Roman"/>
          <w:sz w:val="24"/>
          <w:szCs w:val="24"/>
        </w:rPr>
      </w:pPr>
    </w:p>
    <w:p w:rsidR="003B0452" w:rsidRPr="00034E9C" w:rsidRDefault="003B0452" w:rsidP="003B045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5</w:t>
      </w:r>
    </w:p>
    <w:p w:rsidR="003B0452" w:rsidRPr="00034E9C" w:rsidRDefault="003B0452" w:rsidP="003B0452">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3B0452" w:rsidRPr="00034E9C" w:rsidRDefault="003B0452" w:rsidP="003B0452">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Elenco personale attualmente</w:t>
      </w:r>
      <w:r w:rsidR="00B937B1">
        <w:rPr>
          <w:rFonts w:ascii="Times New Roman" w:hAnsi="Times New Roman"/>
          <w:sz w:val="24"/>
          <w:szCs w:val="24"/>
        </w:rPr>
        <w:t xml:space="preserve"> impegnato nell’appalto con tipo di contratto applicato, livelli e mansioni, soggetto al passaggio di cantiere</w:t>
      </w:r>
      <w:r w:rsidRPr="00034E9C">
        <w:rPr>
          <w:rFonts w:ascii="Times New Roman" w:hAnsi="Times New Roman"/>
          <w:sz w:val="24"/>
          <w:szCs w:val="24"/>
        </w:rPr>
        <w:t xml:space="preserve">”. </w:t>
      </w:r>
    </w:p>
    <w:p w:rsidR="003B0452" w:rsidRPr="00034E9C" w:rsidRDefault="003B0452" w:rsidP="003B0452">
      <w:pPr>
        <w:spacing w:after="0" w:line="240" w:lineRule="auto"/>
        <w:jc w:val="both"/>
        <w:rPr>
          <w:rFonts w:ascii="Times New Roman" w:hAnsi="Times New Roman"/>
          <w:sz w:val="24"/>
          <w:szCs w:val="24"/>
        </w:rPr>
      </w:pPr>
    </w:p>
    <w:p w:rsidR="003B0452" w:rsidRPr="00034E9C" w:rsidRDefault="003B0452" w:rsidP="003B045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5</w:t>
      </w:r>
    </w:p>
    <w:p w:rsidR="003B0452" w:rsidRPr="00034E9C" w:rsidRDefault="003B0452" w:rsidP="003B0452">
      <w:pPr>
        <w:spacing w:after="0" w:line="240" w:lineRule="auto"/>
        <w:jc w:val="both"/>
        <w:rPr>
          <w:rFonts w:ascii="Times New Roman" w:hAnsi="Times New Roman"/>
          <w:sz w:val="24"/>
          <w:szCs w:val="24"/>
        </w:rPr>
      </w:pPr>
    </w:p>
    <w:p w:rsidR="003B0452" w:rsidRDefault="00B937B1" w:rsidP="003B0452">
      <w:pPr>
        <w:spacing w:after="0" w:line="240" w:lineRule="auto"/>
        <w:rPr>
          <w:rFonts w:ascii="Times New Roman" w:hAnsi="Times New Roman"/>
          <w:sz w:val="24"/>
          <w:szCs w:val="24"/>
        </w:rPr>
      </w:pPr>
      <w:r>
        <w:rPr>
          <w:rFonts w:ascii="Times New Roman" w:hAnsi="Times New Roman"/>
          <w:sz w:val="24"/>
          <w:szCs w:val="24"/>
        </w:rPr>
        <w:t>Vedere allegato 4 pubblicato sul sito</w:t>
      </w:r>
      <w:r w:rsidR="003B0452">
        <w:rPr>
          <w:rFonts w:ascii="Times New Roman" w:hAnsi="Times New Roman"/>
          <w:sz w:val="24"/>
          <w:szCs w:val="24"/>
        </w:rPr>
        <w:t>.</w:t>
      </w:r>
    </w:p>
    <w:p w:rsidR="00B937B1" w:rsidRDefault="00B937B1" w:rsidP="003B0452">
      <w:pPr>
        <w:spacing w:after="0" w:line="240" w:lineRule="auto"/>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6</w:t>
      </w:r>
    </w:p>
    <w:p w:rsidR="00B937B1" w:rsidRPr="00034E9C" w:rsidRDefault="00B937B1" w:rsidP="00B937B1">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la pubblicazione sul sito </w:t>
      </w:r>
      <w:hyperlink r:id="rId5" w:history="1">
        <w:r w:rsidRPr="00291AA8">
          <w:rPr>
            <w:rStyle w:val="Collegamentoipertestuale"/>
            <w:rFonts w:ascii="Times New Roman" w:hAnsi="Times New Roman"/>
            <w:sz w:val="24"/>
            <w:szCs w:val="24"/>
          </w:rPr>
          <w:t>www.altatuscia.vt.it</w:t>
        </w:r>
      </w:hyperlink>
      <w:r>
        <w:rPr>
          <w:rFonts w:ascii="Times New Roman" w:hAnsi="Times New Roman"/>
          <w:sz w:val="24"/>
          <w:szCs w:val="24"/>
        </w:rPr>
        <w:t xml:space="preserve"> degli allegati A, A1, A2, B, C1, C2 del Disciplinare e gli Allegati 1,2,3,4,5,6 del Capitolato</w:t>
      </w: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6</w:t>
      </w:r>
    </w:p>
    <w:p w:rsidR="00B937B1" w:rsidRPr="00034E9C" w:rsidRDefault="00B937B1" w:rsidP="00B937B1">
      <w:pPr>
        <w:spacing w:after="0" w:line="240" w:lineRule="auto"/>
        <w:jc w:val="both"/>
        <w:rPr>
          <w:rFonts w:ascii="Times New Roman" w:hAnsi="Times New Roman"/>
          <w:sz w:val="24"/>
          <w:szCs w:val="24"/>
        </w:rPr>
      </w:pPr>
    </w:p>
    <w:p w:rsidR="00B937B1" w:rsidRDefault="00B937B1" w:rsidP="00B937B1">
      <w:pPr>
        <w:spacing w:after="0" w:line="240" w:lineRule="auto"/>
        <w:rPr>
          <w:rFonts w:ascii="Times New Roman" w:hAnsi="Times New Roman"/>
          <w:sz w:val="24"/>
          <w:szCs w:val="24"/>
        </w:rPr>
      </w:pPr>
      <w:r>
        <w:rPr>
          <w:rFonts w:ascii="Times New Roman" w:hAnsi="Times New Roman"/>
          <w:sz w:val="24"/>
          <w:szCs w:val="24"/>
        </w:rPr>
        <w:t xml:space="preserve">Vedere sul sito </w:t>
      </w:r>
      <w:hyperlink r:id="rId6" w:history="1">
        <w:r w:rsidRPr="00291AA8">
          <w:rPr>
            <w:rStyle w:val="Collegamentoipertestuale"/>
            <w:rFonts w:ascii="Times New Roman" w:hAnsi="Times New Roman"/>
            <w:sz w:val="24"/>
            <w:szCs w:val="24"/>
          </w:rPr>
          <w:t>www.altatuscia.vt.it</w:t>
        </w:r>
      </w:hyperlink>
      <w:r>
        <w:rPr>
          <w:rFonts w:ascii="Times New Roman" w:hAnsi="Times New Roman"/>
          <w:sz w:val="24"/>
          <w:szCs w:val="24"/>
        </w:rPr>
        <w:t>, sono stati pubblicati.</w:t>
      </w:r>
    </w:p>
    <w:p w:rsidR="00B937B1" w:rsidRDefault="00B937B1" w:rsidP="00B937B1">
      <w:pPr>
        <w:spacing w:after="0" w:line="240" w:lineRule="auto"/>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7</w:t>
      </w:r>
    </w:p>
    <w:p w:rsidR="00B937B1" w:rsidRPr="00034E9C" w:rsidRDefault="00B937B1" w:rsidP="00B937B1">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personale impiegato</w:t>
      </w: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7</w:t>
      </w:r>
    </w:p>
    <w:p w:rsidR="00B937B1" w:rsidRPr="00034E9C" w:rsidRDefault="00B937B1" w:rsidP="00B937B1">
      <w:pPr>
        <w:spacing w:after="0" w:line="240" w:lineRule="auto"/>
        <w:jc w:val="both"/>
        <w:rPr>
          <w:rFonts w:ascii="Times New Roman" w:hAnsi="Times New Roman"/>
          <w:sz w:val="24"/>
          <w:szCs w:val="24"/>
        </w:rPr>
      </w:pPr>
    </w:p>
    <w:p w:rsidR="00B937B1" w:rsidRDefault="00B937B1" w:rsidP="00B937B1">
      <w:pPr>
        <w:spacing w:after="0" w:line="240" w:lineRule="auto"/>
        <w:rPr>
          <w:rFonts w:ascii="Times New Roman" w:hAnsi="Times New Roman"/>
          <w:sz w:val="24"/>
          <w:szCs w:val="24"/>
        </w:rPr>
      </w:pPr>
      <w:r>
        <w:rPr>
          <w:rFonts w:ascii="Times New Roman" w:hAnsi="Times New Roman"/>
          <w:sz w:val="24"/>
          <w:szCs w:val="24"/>
        </w:rPr>
        <w:t>Vedere allegato 4 pubblicato sul sito.</w:t>
      </w:r>
    </w:p>
    <w:p w:rsidR="00B937B1" w:rsidRDefault="00B937B1" w:rsidP="00B937B1">
      <w:pPr>
        <w:spacing w:after="0" w:line="240" w:lineRule="auto"/>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8</w:t>
      </w:r>
    </w:p>
    <w:p w:rsidR="00B937B1" w:rsidRPr="00034E9C" w:rsidRDefault="00B937B1" w:rsidP="00B937B1">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il numero e la tipologia dei contenitori presenti attualmente sul territorio CMATL e/o da rimuovere (Art.20 comma 9 del Capitolato)</w:t>
      </w: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8</w:t>
      </w:r>
    </w:p>
    <w:p w:rsidR="00B937B1" w:rsidRPr="00034E9C" w:rsidRDefault="00B937B1" w:rsidP="00B937B1">
      <w:pPr>
        <w:spacing w:after="0" w:line="240" w:lineRule="auto"/>
        <w:jc w:val="both"/>
        <w:rPr>
          <w:rFonts w:ascii="Times New Roman" w:hAnsi="Times New Roman"/>
          <w:sz w:val="24"/>
          <w:szCs w:val="24"/>
        </w:rPr>
      </w:pPr>
    </w:p>
    <w:p w:rsidR="00B937B1" w:rsidRDefault="00B937B1" w:rsidP="00B937B1">
      <w:pPr>
        <w:spacing w:after="0" w:line="240" w:lineRule="auto"/>
        <w:rPr>
          <w:rFonts w:ascii="Times New Roman" w:hAnsi="Times New Roman"/>
          <w:sz w:val="24"/>
          <w:szCs w:val="24"/>
        </w:rPr>
      </w:pPr>
      <w:r>
        <w:rPr>
          <w:rFonts w:ascii="Times New Roman" w:hAnsi="Times New Roman"/>
          <w:sz w:val="24"/>
          <w:szCs w:val="24"/>
        </w:rPr>
        <w:t>Tale dato non è disponibile all’ente</w:t>
      </w:r>
      <w:r w:rsidR="00C85B9C">
        <w:rPr>
          <w:rFonts w:ascii="Times New Roman" w:hAnsi="Times New Roman"/>
          <w:sz w:val="24"/>
          <w:szCs w:val="24"/>
        </w:rPr>
        <w:t xml:space="preserve"> ma può essere richiesto ai comuni durante il sopralluogo</w:t>
      </w:r>
      <w:r>
        <w:rPr>
          <w:rFonts w:ascii="Times New Roman" w:hAnsi="Times New Roman"/>
          <w:sz w:val="24"/>
          <w:szCs w:val="24"/>
        </w:rPr>
        <w:t>.</w:t>
      </w:r>
    </w:p>
    <w:p w:rsidR="00B937B1" w:rsidRDefault="00B937B1" w:rsidP="00B937B1">
      <w:pPr>
        <w:spacing w:after="0" w:line="240" w:lineRule="auto"/>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9</w:t>
      </w:r>
    </w:p>
    <w:p w:rsidR="00B937B1" w:rsidRPr="00034E9C" w:rsidRDefault="00B937B1" w:rsidP="00B937B1">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sidR="00F53778">
        <w:rPr>
          <w:rFonts w:ascii="Times New Roman" w:hAnsi="Times New Roman"/>
          <w:sz w:val="24"/>
          <w:szCs w:val="24"/>
        </w:rPr>
        <w:t>se i contenitori presenti attualmente CMATL possono essere utilizzati per lo svolgimento dei nuovi servizi in appalto</w:t>
      </w:r>
      <w:r w:rsidRPr="00034E9C">
        <w:rPr>
          <w:rFonts w:ascii="Times New Roman" w:hAnsi="Times New Roman"/>
          <w:sz w:val="24"/>
          <w:szCs w:val="24"/>
        </w:rPr>
        <w:t xml:space="preserve">”. </w:t>
      </w:r>
    </w:p>
    <w:p w:rsidR="00B937B1" w:rsidRPr="00034E9C" w:rsidRDefault="00B937B1" w:rsidP="00B937B1">
      <w:pPr>
        <w:spacing w:after="0" w:line="240" w:lineRule="auto"/>
        <w:jc w:val="both"/>
        <w:rPr>
          <w:rFonts w:ascii="Times New Roman" w:hAnsi="Times New Roman"/>
          <w:sz w:val="24"/>
          <w:szCs w:val="24"/>
        </w:rPr>
      </w:pPr>
    </w:p>
    <w:p w:rsidR="00B937B1" w:rsidRPr="00034E9C" w:rsidRDefault="00B937B1" w:rsidP="00B937B1">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9</w:t>
      </w:r>
    </w:p>
    <w:p w:rsidR="00B937B1" w:rsidRPr="00034E9C" w:rsidRDefault="00B937B1" w:rsidP="00B937B1">
      <w:pPr>
        <w:spacing w:after="0" w:line="240" w:lineRule="auto"/>
        <w:jc w:val="both"/>
        <w:rPr>
          <w:rFonts w:ascii="Times New Roman" w:hAnsi="Times New Roman"/>
          <w:sz w:val="24"/>
          <w:szCs w:val="24"/>
        </w:rPr>
      </w:pPr>
    </w:p>
    <w:p w:rsidR="00B937B1" w:rsidRDefault="00F53778" w:rsidP="00B937B1">
      <w:pPr>
        <w:spacing w:after="0" w:line="240" w:lineRule="auto"/>
        <w:rPr>
          <w:rFonts w:ascii="Times New Roman" w:hAnsi="Times New Roman"/>
          <w:sz w:val="24"/>
          <w:szCs w:val="24"/>
        </w:rPr>
      </w:pPr>
      <w:r>
        <w:rPr>
          <w:rFonts w:ascii="Times New Roman" w:hAnsi="Times New Roman"/>
          <w:sz w:val="24"/>
          <w:szCs w:val="24"/>
        </w:rPr>
        <w:t>I contenitori presenti sul territorio possono essere utilizzati se idonei al servizio e se hanno le caratteristiche richieste nel capitolato</w:t>
      </w:r>
      <w:r w:rsidR="00B937B1">
        <w:rPr>
          <w:rFonts w:ascii="Times New Roman" w:hAnsi="Times New Roman"/>
          <w:sz w:val="24"/>
          <w:szCs w:val="24"/>
        </w:rPr>
        <w:t>.</w:t>
      </w:r>
    </w:p>
    <w:p w:rsidR="00F53778" w:rsidRDefault="00F53778" w:rsidP="00B937B1">
      <w:pPr>
        <w:spacing w:after="0" w:line="240" w:lineRule="auto"/>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10</w:t>
      </w:r>
    </w:p>
    <w:p w:rsidR="00F53778" w:rsidRPr="00034E9C" w:rsidRDefault="00F53778" w:rsidP="00F53778">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l’ubicazione sul territorio di pese per la pesatura dei rifiuti (art. 17 del capitolato)</w:t>
      </w: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10</w:t>
      </w:r>
    </w:p>
    <w:p w:rsidR="00F53778" w:rsidRPr="00034E9C" w:rsidRDefault="00F53778" w:rsidP="00F53778">
      <w:pPr>
        <w:spacing w:after="0" w:line="240" w:lineRule="auto"/>
        <w:jc w:val="both"/>
        <w:rPr>
          <w:rFonts w:ascii="Times New Roman" w:hAnsi="Times New Roman"/>
          <w:sz w:val="24"/>
          <w:szCs w:val="24"/>
        </w:rPr>
      </w:pPr>
    </w:p>
    <w:p w:rsidR="00F53778" w:rsidRDefault="00F53778" w:rsidP="00F53778">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F53778" w:rsidRDefault="00F53778" w:rsidP="00F53778">
      <w:pPr>
        <w:spacing w:after="0" w:line="240" w:lineRule="auto"/>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11</w:t>
      </w:r>
    </w:p>
    <w:p w:rsidR="00F53778" w:rsidRPr="00034E9C" w:rsidRDefault="00F53778" w:rsidP="00F53778">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r>
        <w:rPr>
          <w:rFonts w:ascii="Times New Roman" w:hAnsi="Times New Roman"/>
        </w:rPr>
        <w:lastRenderedPageBreak/>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se i contenitori da fornire per lo svolgimento dei servizi devono essere nuovi di fabbrica o se possono essere usati/</w:t>
      </w:r>
      <w:proofErr w:type="spellStart"/>
      <w:r>
        <w:rPr>
          <w:rFonts w:ascii="Times New Roman" w:hAnsi="Times New Roman"/>
          <w:sz w:val="24"/>
          <w:szCs w:val="24"/>
        </w:rPr>
        <w:t>ricondizionati</w:t>
      </w:r>
      <w:proofErr w:type="spellEnd"/>
      <w:r>
        <w:rPr>
          <w:rFonts w:ascii="Times New Roman" w:hAnsi="Times New Roman"/>
          <w:sz w:val="24"/>
          <w:szCs w:val="24"/>
        </w:rPr>
        <w:t xml:space="preserve"> (art. 38 comma 1, del Capitolato)</w:t>
      </w: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11</w:t>
      </w:r>
    </w:p>
    <w:p w:rsidR="00F53778" w:rsidRPr="00034E9C" w:rsidRDefault="00F53778" w:rsidP="00F53778">
      <w:pPr>
        <w:spacing w:after="0" w:line="240" w:lineRule="auto"/>
        <w:jc w:val="both"/>
        <w:rPr>
          <w:rFonts w:ascii="Times New Roman" w:hAnsi="Times New Roman"/>
          <w:sz w:val="24"/>
          <w:szCs w:val="24"/>
        </w:rPr>
      </w:pPr>
    </w:p>
    <w:p w:rsidR="00F53778" w:rsidRDefault="00F53778" w:rsidP="00F53778">
      <w:pPr>
        <w:spacing w:after="0" w:line="240" w:lineRule="auto"/>
        <w:rPr>
          <w:rFonts w:ascii="Times New Roman" w:hAnsi="Times New Roman"/>
          <w:sz w:val="24"/>
          <w:szCs w:val="24"/>
        </w:rPr>
      </w:pPr>
      <w:r>
        <w:rPr>
          <w:rFonts w:ascii="Times New Roman" w:hAnsi="Times New Roman"/>
          <w:sz w:val="24"/>
          <w:szCs w:val="24"/>
        </w:rPr>
        <w:t xml:space="preserve">I contenitori </w:t>
      </w:r>
      <w:r w:rsidR="00C85B9C">
        <w:rPr>
          <w:rFonts w:ascii="Times New Roman" w:hAnsi="Times New Roman"/>
          <w:sz w:val="24"/>
          <w:szCs w:val="24"/>
        </w:rPr>
        <w:t>devono</w:t>
      </w:r>
      <w:r>
        <w:rPr>
          <w:rFonts w:ascii="Times New Roman" w:hAnsi="Times New Roman"/>
          <w:sz w:val="24"/>
          <w:szCs w:val="24"/>
        </w:rPr>
        <w:t xml:space="preserve"> essere </w:t>
      </w:r>
      <w:r w:rsidR="00CB7964">
        <w:rPr>
          <w:rFonts w:ascii="Times New Roman" w:hAnsi="Times New Roman"/>
          <w:sz w:val="24"/>
          <w:szCs w:val="24"/>
        </w:rPr>
        <w:t>nuovi.</w:t>
      </w:r>
    </w:p>
    <w:p w:rsidR="00F53778" w:rsidRDefault="00F53778" w:rsidP="00F53778">
      <w:pPr>
        <w:spacing w:after="0" w:line="240" w:lineRule="auto"/>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12</w:t>
      </w:r>
    </w:p>
    <w:p w:rsidR="00F53778" w:rsidRPr="00034E9C" w:rsidRDefault="00F53778" w:rsidP="00F53778">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se il codice identificativo abbinato alle utenze dei contenitori per la carta/cartone da utenze domestiche può anche non essere di tipo trasponder (art.43, comma 3 del capitolato)</w:t>
      </w: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12</w:t>
      </w:r>
    </w:p>
    <w:p w:rsidR="00F53778" w:rsidRPr="00034E9C" w:rsidRDefault="00F53778" w:rsidP="00F53778">
      <w:pPr>
        <w:spacing w:after="0" w:line="240" w:lineRule="auto"/>
        <w:jc w:val="both"/>
        <w:rPr>
          <w:rFonts w:ascii="Times New Roman" w:hAnsi="Times New Roman"/>
          <w:sz w:val="24"/>
          <w:szCs w:val="24"/>
        </w:rPr>
      </w:pPr>
    </w:p>
    <w:p w:rsidR="00F53778" w:rsidRDefault="00F53778" w:rsidP="00F53778">
      <w:pPr>
        <w:spacing w:after="0" w:line="240" w:lineRule="auto"/>
        <w:rPr>
          <w:rFonts w:ascii="Times New Roman" w:hAnsi="Times New Roman"/>
          <w:sz w:val="24"/>
          <w:szCs w:val="24"/>
        </w:rPr>
      </w:pPr>
      <w:r>
        <w:rPr>
          <w:rFonts w:ascii="Times New Roman" w:hAnsi="Times New Roman"/>
          <w:sz w:val="24"/>
          <w:szCs w:val="24"/>
        </w:rPr>
        <w:t xml:space="preserve">Possono anche non prevedere il </w:t>
      </w:r>
      <w:proofErr w:type="spellStart"/>
      <w:r>
        <w:rPr>
          <w:rFonts w:ascii="Times New Roman" w:hAnsi="Times New Roman"/>
          <w:sz w:val="24"/>
          <w:szCs w:val="24"/>
        </w:rPr>
        <w:t>traponder</w:t>
      </w:r>
      <w:proofErr w:type="spellEnd"/>
      <w:r>
        <w:rPr>
          <w:rFonts w:ascii="Times New Roman" w:hAnsi="Times New Roman"/>
          <w:sz w:val="24"/>
          <w:szCs w:val="24"/>
        </w:rPr>
        <w:t>.</w:t>
      </w:r>
    </w:p>
    <w:p w:rsidR="00F53778" w:rsidRDefault="00F53778" w:rsidP="00F53778">
      <w:pPr>
        <w:spacing w:after="0" w:line="240" w:lineRule="auto"/>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w:t>
      </w:r>
      <w:r w:rsidRPr="00034E9C">
        <w:rPr>
          <w:rFonts w:ascii="Times New Roman" w:hAnsi="Times New Roman"/>
          <w:b/>
          <w:sz w:val="24"/>
          <w:szCs w:val="24"/>
        </w:rPr>
        <w:t>3</w:t>
      </w:r>
    </w:p>
    <w:p w:rsidR="00F53778" w:rsidRPr="00034E9C" w:rsidRDefault="00F53778" w:rsidP="00F53778">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se l’</w:t>
      </w:r>
      <w:proofErr w:type="spellStart"/>
      <w:r>
        <w:rPr>
          <w:rFonts w:ascii="Times New Roman" w:hAnsi="Times New Roman"/>
          <w:sz w:val="24"/>
          <w:szCs w:val="24"/>
        </w:rPr>
        <w:t>ecocentro</w:t>
      </w:r>
      <w:proofErr w:type="spellEnd"/>
      <w:r>
        <w:rPr>
          <w:rFonts w:ascii="Times New Roman" w:hAnsi="Times New Roman"/>
          <w:sz w:val="24"/>
          <w:szCs w:val="24"/>
        </w:rPr>
        <w:t xml:space="preserve"> di </w:t>
      </w:r>
      <w:proofErr w:type="spellStart"/>
      <w:r>
        <w:rPr>
          <w:rFonts w:ascii="Times New Roman" w:hAnsi="Times New Roman"/>
          <w:sz w:val="24"/>
          <w:szCs w:val="24"/>
        </w:rPr>
        <w:t>Acquapendente</w:t>
      </w:r>
      <w:proofErr w:type="spellEnd"/>
      <w:r>
        <w:rPr>
          <w:rFonts w:ascii="Times New Roman" w:hAnsi="Times New Roman"/>
          <w:sz w:val="24"/>
          <w:szCs w:val="24"/>
        </w:rPr>
        <w:t xml:space="preserve"> è dotato di pesa, locale ufficio</w:t>
      </w:r>
      <w:r w:rsidR="007D01AA">
        <w:rPr>
          <w:rFonts w:ascii="Times New Roman" w:hAnsi="Times New Roman"/>
          <w:sz w:val="24"/>
          <w:szCs w:val="24"/>
        </w:rPr>
        <w:t xml:space="preserve"> e cartellonistica/segnaletica</w:t>
      </w:r>
      <w:r w:rsidRPr="00034E9C">
        <w:rPr>
          <w:rFonts w:ascii="Times New Roman" w:hAnsi="Times New Roman"/>
          <w:sz w:val="24"/>
          <w:szCs w:val="24"/>
        </w:rPr>
        <w:t xml:space="preserve">”. </w:t>
      </w:r>
    </w:p>
    <w:p w:rsidR="00F53778" w:rsidRPr="00034E9C" w:rsidRDefault="00F53778" w:rsidP="00F53778">
      <w:pPr>
        <w:spacing w:after="0" w:line="240" w:lineRule="auto"/>
        <w:jc w:val="both"/>
        <w:rPr>
          <w:rFonts w:ascii="Times New Roman" w:hAnsi="Times New Roman"/>
          <w:sz w:val="24"/>
          <w:szCs w:val="24"/>
        </w:rPr>
      </w:pPr>
    </w:p>
    <w:p w:rsidR="00F53778" w:rsidRPr="00034E9C" w:rsidRDefault="00F53778" w:rsidP="00F53778">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w:t>
      </w:r>
      <w:r w:rsidRPr="00034E9C">
        <w:rPr>
          <w:rFonts w:ascii="Times New Roman" w:hAnsi="Times New Roman"/>
          <w:b/>
          <w:sz w:val="24"/>
          <w:szCs w:val="24"/>
        </w:rPr>
        <w:t>3</w:t>
      </w:r>
    </w:p>
    <w:p w:rsidR="00F53778" w:rsidRPr="00034E9C" w:rsidRDefault="00F53778" w:rsidP="00F53778">
      <w:pPr>
        <w:spacing w:after="0" w:line="240" w:lineRule="auto"/>
        <w:jc w:val="both"/>
        <w:rPr>
          <w:rFonts w:ascii="Times New Roman" w:hAnsi="Times New Roman"/>
          <w:sz w:val="24"/>
          <w:szCs w:val="24"/>
        </w:rPr>
      </w:pPr>
    </w:p>
    <w:p w:rsidR="00F53778" w:rsidRDefault="00F53778" w:rsidP="00F53778">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w:t>
      </w:r>
      <w:r w:rsidR="007D01AA">
        <w:rPr>
          <w:rFonts w:ascii="Times New Roman" w:hAnsi="Times New Roman"/>
          <w:sz w:val="24"/>
          <w:szCs w:val="24"/>
        </w:rPr>
        <w:t>l</w:t>
      </w:r>
      <w:r>
        <w:rPr>
          <w:rFonts w:ascii="Times New Roman" w:hAnsi="Times New Roman"/>
          <w:sz w:val="24"/>
          <w:szCs w:val="24"/>
        </w:rPr>
        <w:t xml:space="preserve"> Comun</w:t>
      </w:r>
      <w:r w:rsidR="007D01AA">
        <w:rPr>
          <w:rFonts w:ascii="Times New Roman" w:hAnsi="Times New Roman"/>
          <w:sz w:val="24"/>
          <w:szCs w:val="24"/>
        </w:rPr>
        <w:t>e</w:t>
      </w:r>
      <w:r>
        <w:rPr>
          <w:rFonts w:ascii="Times New Roman" w:hAnsi="Times New Roman"/>
          <w:sz w:val="24"/>
          <w:szCs w:val="24"/>
        </w:rPr>
        <w:t xml:space="preserve"> durante il sopralluogo previsto.</w:t>
      </w:r>
    </w:p>
    <w:p w:rsidR="007D01AA" w:rsidRDefault="007D01AA" w:rsidP="00F53778">
      <w:pPr>
        <w:spacing w:after="0" w:line="240" w:lineRule="auto"/>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14</w:t>
      </w:r>
    </w:p>
    <w:p w:rsidR="007D01AA" w:rsidRPr="00034E9C" w:rsidRDefault="007D01AA" w:rsidP="007D01AA">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se i servizi </w:t>
      </w:r>
      <w:proofErr w:type="spellStart"/>
      <w:r>
        <w:rPr>
          <w:rFonts w:ascii="Times New Roman" w:hAnsi="Times New Roman"/>
          <w:sz w:val="24"/>
          <w:szCs w:val="24"/>
        </w:rPr>
        <w:t>spazzamento</w:t>
      </w:r>
      <w:proofErr w:type="spellEnd"/>
      <w:r>
        <w:rPr>
          <w:rFonts w:ascii="Times New Roman" w:hAnsi="Times New Roman"/>
          <w:sz w:val="24"/>
          <w:szCs w:val="24"/>
        </w:rPr>
        <w:t>/lavaggio/pulizia indicati all’art. 55 del Capitolato devono essere prestati anche per il comune di Grotte di Castro</w:t>
      </w: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14</w:t>
      </w:r>
    </w:p>
    <w:p w:rsidR="007D01AA" w:rsidRPr="00034E9C" w:rsidRDefault="007D01AA" w:rsidP="007D01AA">
      <w:pPr>
        <w:spacing w:after="0" w:line="240" w:lineRule="auto"/>
        <w:jc w:val="both"/>
        <w:rPr>
          <w:rFonts w:ascii="Times New Roman" w:hAnsi="Times New Roman"/>
          <w:sz w:val="24"/>
          <w:szCs w:val="24"/>
        </w:rPr>
      </w:pPr>
    </w:p>
    <w:p w:rsidR="007D01AA" w:rsidRDefault="007D01AA" w:rsidP="007D01AA">
      <w:pPr>
        <w:spacing w:after="0" w:line="240" w:lineRule="auto"/>
        <w:rPr>
          <w:rFonts w:ascii="Times New Roman" w:hAnsi="Times New Roman"/>
          <w:sz w:val="24"/>
          <w:szCs w:val="24"/>
        </w:rPr>
      </w:pPr>
      <w:r>
        <w:rPr>
          <w:rFonts w:ascii="Times New Roman" w:hAnsi="Times New Roman"/>
          <w:sz w:val="24"/>
          <w:szCs w:val="24"/>
        </w:rPr>
        <w:t xml:space="preserve">I servizi di </w:t>
      </w:r>
      <w:proofErr w:type="spellStart"/>
      <w:r>
        <w:rPr>
          <w:rFonts w:ascii="Times New Roman" w:hAnsi="Times New Roman"/>
          <w:sz w:val="24"/>
          <w:szCs w:val="24"/>
        </w:rPr>
        <w:t>spazzamento</w:t>
      </w:r>
      <w:proofErr w:type="spellEnd"/>
      <w:r>
        <w:rPr>
          <w:rFonts w:ascii="Times New Roman" w:hAnsi="Times New Roman"/>
          <w:sz w:val="24"/>
          <w:szCs w:val="24"/>
        </w:rPr>
        <w:t xml:space="preserve">/lavaggio/pulizia devono essere prestati per i comuni di </w:t>
      </w:r>
      <w:proofErr w:type="spellStart"/>
      <w:r>
        <w:rPr>
          <w:rFonts w:ascii="Times New Roman" w:hAnsi="Times New Roman"/>
          <w:sz w:val="24"/>
          <w:szCs w:val="24"/>
        </w:rPr>
        <w:t>Acquapendente</w:t>
      </w:r>
      <w:proofErr w:type="spellEnd"/>
      <w:r>
        <w:rPr>
          <w:rFonts w:ascii="Times New Roman" w:hAnsi="Times New Roman"/>
          <w:sz w:val="24"/>
          <w:szCs w:val="24"/>
        </w:rPr>
        <w:t>, San Lorenzo Nuovo e Grotte di Castro.</w:t>
      </w:r>
    </w:p>
    <w:p w:rsidR="007D01AA" w:rsidRDefault="007D01AA" w:rsidP="007D01AA">
      <w:pPr>
        <w:spacing w:after="0" w:line="240" w:lineRule="auto"/>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15</w:t>
      </w:r>
    </w:p>
    <w:p w:rsidR="007D01AA" w:rsidRPr="00034E9C" w:rsidRDefault="007D01AA" w:rsidP="007D01AA">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numero medio dei banchi dei mercati</w:t>
      </w: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15</w:t>
      </w:r>
    </w:p>
    <w:p w:rsidR="007D01AA" w:rsidRPr="00034E9C" w:rsidRDefault="007D01AA" w:rsidP="007D01AA">
      <w:pPr>
        <w:spacing w:after="0" w:line="240" w:lineRule="auto"/>
        <w:jc w:val="both"/>
        <w:rPr>
          <w:rFonts w:ascii="Times New Roman" w:hAnsi="Times New Roman"/>
          <w:sz w:val="24"/>
          <w:szCs w:val="24"/>
        </w:rPr>
      </w:pPr>
    </w:p>
    <w:p w:rsidR="007D01AA" w:rsidRDefault="007D01AA" w:rsidP="007D01AA">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7D01AA" w:rsidRDefault="007D01AA" w:rsidP="007D01AA">
      <w:pPr>
        <w:spacing w:after="0" w:line="240" w:lineRule="auto"/>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16</w:t>
      </w:r>
    </w:p>
    <w:p w:rsidR="007D01AA" w:rsidRPr="00034E9C" w:rsidRDefault="007D01AA" w:rsidP="007D01AA">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il numero e la volumetria dei cestini gettacarte presenti sul territorio di </w:t>
      </w:r>
      <w:proofErr w:type="spellStart"/>
      <w:r>
        <w:rPr>
          <w:rFonts w:ascii="Times New Roman" w:hAnsi="Times New Roman"/>
          <w:sz w:val="24"/>
          <w:szCs w:val="24"/>
        </w:rPr>
        <w:t>Acquaoendente</w:t>
      </w:r>
      <w:proofErr w:type="spellEnd"/>
      <w:r>
        <w:rPr>
          <w:rFonts w:ascii="Times New Roman" w:hAnsi="Times New Roman"/>
          <w:sz w:val="24"/>
          <w:szCs w:val="24"/>
        </w:rPr>
        <w:t xml:space="preserve"> e San Lorenzo Nuovo (art. 55, comma 17 del capitolato)</w:t>
      </w: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lastRenderedPageBreak/>
        <w:t xml:space="preserve">Risposta al quesito n. </w:t>
      </w:r>
      <w:r>
        <w:rPr>
          <w:rFonts w:ascii="Times New Roman" w:hAnsi="Times New Roman"/>
          <w:b/>
          <w:sz w:val="24"/>
          <w:szCs w:val="24"/>
        </w:rPr>
        <w:t>16</w:t>
      </w:r>
    </w:p>
    <w:p w:rsidR="007D01AA" w:rsidRPr="00034E9C" w:rsidRDefault="007D01AA" w:rsidP="007D01AA">
      <w:pPr>
        <w:spacing w:after="0" w:line="240" w:lineRule="auto"/>
        <w:jc w:val="both"/>
        <w:rPr>
          <w:rFonts w:ascii="Times New Roman" w:hAnsi="Times New Roman"/>
          <w:sz w:val="24"/>
          <w:szCs w:val="24"/>
        </w:rPr>
      </w:pPr>
    </w:p>
    <w:p w:rsidR="007D01AA" w:rsidRDefault="007D01AA" w:rsidP="007D01AA">
      <w:pPr>
        <w:spacing w:after="0" w:line="240" w:lineRule="auto"/>
        <w:rPr>
          <w:rFonts w:ascii="Times New Roman" w:hAnsi="Times New Roman"/>
          <w:sz w:val="24"/>
          <w:szCs w:val="24"/>
        </w:rPr>
      </w:pPr>
      <w:r>
        <w:rPr>
          <w:rFonts w:ascii="Times New Roman" w:hAnsi="Times New Roman"/>
          <w:sz w:val="24"/>
          <w:szCs w:val="24"/>
        </w:rPr>
        <w:t xml:space="preserve">Tale dato non è disponibile all’ente, ma può essere richiesto direttamente ai Comuni di </w:t>
      </w:r>
      <w:proofErr w:type="spellStart"/>
      <w:r>
        <w:rPr>
          <w:rFonts w:ascii="Times New Roman" w:hAnsi="Times New Roman"/>
          <w:sz w:val="24"/>
          <w:szCs w:val="24"/>
        </w:rPr>
        <w:t>Acquapendente</w:t>
      </w:r>
      <w:proofErr w:type="spellEnd"/>
      <w:r>
        <w:rPr>
          <w:rFonts w:ascii="Times New Roman" w:hAnsi="Times New Roman"/>
          <w:sz w:val="24"/>
          <w:szCs w:val="24"/>
        </w:rPr>
        <w:t>, San Lorenzo Nuovo e Grotte di Castro durante il sopralluogo previsto.</w:t>
      </w:r>
    </w:p>
    <w:p w:rsidR="007D01AA" w:rsidRDefault="007D01AA" w:rsidP="007D01AA">
      <w:pPr>
        <w:spacing w:after="0" w:line="240" w:lineRule="auto"/>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17</w:t>
      </w:r>
    </w:p>
    <w:p w:rsidR="007D01AA" w:rsidRPr="00034E9C" w:rsidRDefault="007D01AA" w:rsidP="007D01AA">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se il servizio di svuotamento dei cestini gettacarte di </w:t>
      </w:r>
      <w:proofErr w:type="spellStart"/>
      <w:r>
        <w:rPr>
          <w:rFonts w:ascii="Times New Roman" w:hAnsi="Times New Roman"/>
          <w:sz w:val="24"/>
          <w:szCs w:val="24"/>
        </w:rPr>
        <w:t>Acquapendente</w:t>
      </w:r>
      <w:proofErr w:type="spellEnd"/>
      <w:r>
        <w:rPr>
          <w:rFonts w:ascii="Times New Roman" w:hAnsi="Times New Roman"/>
          <w:sz w:val="24"/>
          <w:szCs w:val="24"/>
        </w:rPr>
        <w:t xml:space="preserve"> e di San Lorenzo Nuovo comprende anche la sostituzione del sacchetto (art 55, comma 17 del capitolato)</w:t>
      </w: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17</w:t>
      </w:r>
    </w:p>
    <w:p w:rsidR="007D01AA" w:rsidRPr="00034E9C" w:rsidRDefault="007D01AA" w:rsidP="007D01AA">
      <w:pPr>
        <w:spacing w:after="0" w:line="240" w:lineRule="auto"/>
        <w:jc w:val="both"/>
        <w:rPr>
          <w:rFonts w:ascii="Times New Roman" w:hAnsi="Times New Roman"/>
          <w:sz w:val="24"/>
          <w:szCs w:val="24"/>
        </w:rPr>
      </w:pPr>
    </w:p>
    <w:p w:rsidR="007D01AA" w:rsidRDefault="007D01AA" w:rsidP="007D01AA">
      <w:pPr>
        <w:spacing w:after="0" w:line="240" w:lineRule="auto"/>
        <w:rPr>
          <w:rFonts w:ascii="Times New Roman" w:hAnsi="Times New Roman"/>
          <w:sz w:val="24"/>
          <w:szCs w:val="24"/>
        </w:rPr>
      </w:pPr>
      <w:r>
        <w:rPr>
          <w:rFonts w:ascii="Times New Roman" w:hAnsi="Times New Roman"/>
          <w:sz w:val="24"/>
          <w:szCs w:val="24"/>
        </w:rPr>
        <w:t xml:space="preserve">Lo svuotamento dei cestini gettacarte con annessa sostituzione del sacchetto è dovuta per i comuni di </w:t>
      </w:r>
      <w:proofErr w:type="spellStart"/>
      <w:r>
        <w:rPr>
          <w:rFonts w:ascii="Times New Roman" w:hAnsi="Times New Roman"/>
          <w:sz w:val="24"/>
          <w:szCs w:val="24"/>
        </w:rPr>
        <w:t>Acquapendente</w:t>
      </w:r>
      <w:proofErr w:type="spellEnd"/>
      <w:r>
        <w:rPr>
          <w:rFonts w:ascii="Times New Roman" w:hAnsi="Times New Roman"/>
          <w:sz w:val="24"/>
          <w:szCs w:val="24"/>
        </w:rPr>
        <w:t>, San Lorenzo Nuovo e Grotte di Castro.</w:t>
      </w:r>
    </w:p>
    <w:p w:rsidR="007D01AA" w:rsidRDefault="007D01AA" w:rsidP="007D01AA">
      <w:pPr>
        <w:spacing w:after="0" w:line="240" w:lineRule="auto"/>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18</w:t>
      </w:r>
    </w:p>
    <w:p w:rsidR="007D01AA" w:rsidRPr="00034E9C" w:rsidRDefault="007D01AA" w:rsidP="007D01AA">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7D01AA" w:rsidRPr="00034E9C" w:rsidRDefault="007D01AA" w:rsidP="00894E8E">
      <w:pPr>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sidR="00894E8E">
        <w:rPr>
          <w:rFonts w:ascii="Times New Roman" w:hAnsi="Times New Roman"/>
          <w:sz w:val="24"/>
          <w:szCs w:val="24"/>
        </w:rPr>
        <w:t>il numero dei contenitori stradali attualmente già presenti nelle zone oggetto di raccolta rifiuti stradale. (</w:t>
      </w:r>
      <w:proofErr w:type="spellStart"/>
      <w:r w:rsidR="00894E8E">
        <w:rPr>
          <w:rFonts w:ascii="Times New Roman" w:hAnsi="Times New Roman"/>
          <w:sz w:val="24"/>
          <w:szCs w:val="24"/>
        </w:rPr>
        <w:t>Gradoli</w:t>
      </w:r>
      <w:proofErr w:type="spellEnd"/>
      <w:r w:rsidR="00894E8E">
        <w:rPr>
          <w:rFonts w:ascii="Times New Roman" w:hAnsi="Times New Roman"/>
          <w:sz w:val="24"/>
          <w:szCs w:val="24"/>
        </w:rPr>
        <w:t xml:space="preserve">, Grotte di Castro, </w:t>
      </w:r>
      <w:proofErr w:type="spellStart"/>
      <w:r w:rsidR="00894E8E">
        <w:rPr>
          <w:rFonts w:ascii="Times New Roman" w:hAnsi="Times New Roman"/>
          <w:sz w:val="24"/>
          <w:szCs w:val="24"/>
        </w:rPr>
        <w:t>Latera</w:t>
      </w:r>
      <w:proofErr w:type="spellEnd"/>
      <w:r w:rsidR="00894E8E">
        <w:rPr>
          <w:rFonts w:ascii="Times New Roman" w:hAnsi="Times New Roman"/>
          <w:sz w:val="24"/>
          <w:szCs w:val="24"/>
        </w:rPr>
        <w:t xml:space="preserve">, </w:t>
      </w:r>
      <w:proofErr w:type="spellStart"/>
      <w:r w:rsidR="00894E8E">
        <w:rPr>
          <w:rFonts w:ascii="Times New Roman" w:hAnsi="Times New Roman"/>
          <w:sz w:val="24"/>
          <w:szCs w:val="24"/>
        </w:rPr>
        <w:t>Onano</w:t>
      </w:r>
      <w:proofErr w:type="spellEnd"/>
      <w:r w:rsidR="00894E8E">
        <w:rPr>
          <w:rFonts w:ascii="Times New Roman" w:hAnsi="Times New Roman"/>
          <w:sz w:val="24"/>
          <w:szCs w:val="24"/>
        </w:rPr>
        <w:t xml:space="preserve">, San Lorenzo Nuovo, quanto sopra si chiede diviso per frazioni) </w:t>
      </w:r>
      <w:r w:rsidRPr="00034E9C">
        <w:rPr>
          <w:rFonts w:ascii="Times New Roman" w:hAnsi="Times New Roman"/>
          <w:sz w:val="24"/>
          <w:szCs w:val="24"/>
        </w:rPr>
        <w:t xml:space="preserve">”. </w:t>
      </w:r>
    </w:p>
    <w:p w:rsidR="007D01AA" w:rsidRPr="00034E9C" w:rsidRDefault="007D01AA" w:rsidP="007D01AA">
      <w:pPr>
        <w:spacing w:after="0" w:line="240" w:lineRule="auto"/>
        <w:jc w:val="both"/>
        <w:rPr>
          <w:rFonts w:ascii="Times New Roman" w:hAnsi="Times New Roman"/>
          <w:sz w:val="24"/>
          <w:szCs w:val="24"/>
        </w:rPr>
      </w:pPr>
    </w:p>
    <w:p w:rsidR="007D01AA" w:rsidRPr="00034E9C" w:rsidRDefault="007D01AA" w:rsidP="007D01AA">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18</w:t>
      </w:r>
    </w:p>
    <w:p w:rsidR="007D01AA" w:rsidRPr="00034E9C" w:rsidRDefault="007D01AA" w:rsidP="007D01AA">
      <w:pPr>
        <w:spacing w:after="0" w:line="240" w:lineRule="auto"/>
        <w:jc w:val="both"/>
        <w:rPr>
          <w:rFonts w:ascii="Times New Roman" w:hAnsi="Times New Roman"/>
          <w:sz w:val="24"/>
          <w:szCs w:val="24"/>
        </w:rPr>
      </w:pPr>
    </w:p>
    <w:p w:rsidR="007D01AA" w:rsidRDefault="007D01AA" w:rsidP="007D01AA">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894E8E" w:rsidRDefault="00894E8E" w:rsidP="007D01AA">
      <w:pPr>
        <w:spacing w:after="0" w:line="240" w:lineRule="auto"/>
        <w:rPr>
          <w:rFonts w:ascii="Times New Roman" w:hAnsi="Times New Roman"/>
          <w:sz w:val="24"/>
          <w:szCs w:val="24"/>
        </w:rPr>
      </w:pPr>
    </w:p>
    <w:p w:rsidR="00894E8E" w:rsidRPr="00034E9C" w:rsidRDefault="00894E8E" w:rsidP="00894E8E">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19</w:t>
      </w:r>
    </w:p>
    <w:p w:rsidR="00894E8E" w:rsidRPr="00034E9C" w:rsidRDefault="00894E8E" w:rsidP="00894E8E">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894E8E" w:rsidRPr="00034E9C" w:rsidRDefault="00894E8E" w:rsidP="00894E8E">
      <w:pPr>
        <w:autoSpaceDE w:val="0"/>
        <w:autoSpaceDN w:val="0"/>
        <w:adjustRightInd w:val="0"/>
        <w:spacing w:after="0" w:line="240" w:lineRule="auto"/>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sidRPr="00894E8E">
        <w:rPr>
          <w:rFonts w:ascii="Times New Roman" w:hAnsi="Times New Roman"/>
          <w:sz w:val="24"/>
          <w:szCs w:val="24"/>
        </w:rPr>
        <w:t>il numero di dipendenti attualmente impiegati per i servizi oggetto di appalto che hanno</w:t>
      </w:r>
      <w:r>
        <w:rPr>
          <w:rFonts w:ascii="Times New Roman" w:hAnsi="Times New Roman"/>
          <w:sz w:val="24"/>
          <w:szCs w:val="24"/>
        </w:rPr>
        <w:t xml:space="preserve"> </w:t>
      </w:r>
      <w:r w:rsidRPr="00894E8E">
        <w:rPr>
          <w:rFonts w:ascii="Times New Roman" w:hAnsi="Times New Roman"/>
          <w:sz w:val="24"/>
          <w:szCs w:val="24"/>
        </w:rPr>
        <w:t>diritto alla continuazione del rapporto di lavoro ai sensi dell’art. 6 del CCNNL di categoria, suddivisi</w:t>
      </w:r>
      <w:r>
        <w:rPr>
          <w:rFonts w:ascii="Times New Roman" w:hAnsi="Times New Roman"/>
          <w:sz w:val="24"/>
          <w:szCs w:val="24"/>
        </w:rPr>
        <w:t xml:space="preserve"> </w:t>
      </w:r>
      <w:r w:rsidRPr="00894E8E">
        <w:rPr>
          <w:rFonts w:ascii="Times New Roman" w:hAnsi="Times New Roman"/>
          <w:sz w:val="24"/>
          <w:szCs w:val="24"/>
        </w:rPr>
        <w:t xml:space="preserve">per livello, posizione </w:t>
      </w:r>
      <w:proofErr w:type="spellStart"/>
      <w:r w:rsidRPr="00894E8E">
        <w:rPr>
          <w:rFonts w:ascii="Times New Roman" w:hAnsi="Times New Roman"/>
          <w:sz w:val="24"/>
          <w:szCs w:val="24"/>
        </w:rPr>
        <w:t>parametrale</w:t>
      </w:r>
      <w:proofErr w:type="spellEnd"/>
      <w:r w:rsidRPr="00894E8E">
        <w:rPr>
          <w:rFonts w:ascii="Times New Roman" w:hAnsi="Times New Roman"/>
          <w:sz w:val="24"/>
          <w:szCs w:val="24"/>
        </w:rPr>
        <w:t>, qualifica, mansione e ore di lavoro giornaliere</w:t>
      </w:r>
      <w:r w:rsidRPr="00034E9C">
        <w:rPr>
          <w:rFonts w:ascii="Times New Roman" w:hAnsi="Times New Roman"/>
          <w:sz w:val="24"/>
          <w:szCs w:val="24"/>
        </w:rPr>
        <w:t xml:space="preserve">”. </w:t>
      </w:r>
    </w:p>
    <w:p w:rsidR="00894E8E" w:rsidRPr="00034E9C" w:rsidRDefault="00894E8E" w:rsidP="00894E8E">
      <w:pPr>
        <w:spacing w:after="0" w:line="240" w:lineRule="auto"/>
        <w:jc w:val="both"/>
        <w:rPr>
          <w:rFonts w:ascii="Times New Roman" w:hAnsi="Times New Roman"/>
          <w:sz w:val="24"/>
          <w:szCs w:val="24"/>
        </w:rPr>
      </w:pPr>
    </w:p>
    <w:p w:rsidR="00894E8E" w:rsidRPr="00034E9C" w:rsidRDefault="00894E8E" w:rsidP="00894E8E">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19</w:t>
      </w:r>
    </w:p>
    <w:p w:rsidR="00894E8E" w:rsidRPr="00034E9C" w:rsidRDefault="00894E8E" w:rsidP="00894E8E">
      <w:pPr>
        <w:spacing w:after="0" w:line="240" w:lineRule="auto"/>
        <w:jc w:val="both"/>
        <w:rPr>
          <w:rFonts w:ascii="Times New Roman" w:hAnsi="Times New Roman"/>
          <w:sz w:val="24"/>
          <w:szCs w:val="24"/>
        </w:rPr>
      </w:pPr>
    </w:p>
    <w:p w:rsidR="00894E8E" w:rsidRDefault="00894E8E" w:rsidP="00894E8E">
      <w:pPr>
        <w:spacing w:after="0" w:line="240" w:lineRule="auto"/>
        <w:rPr>
          <w:rFonts w:ascii="Times New Roman" w:hAnsi="Times New Roman"/>
          <w:sz w:val="24"/>
          <w:szCs w:val="24"/>
        </w:rPr>
      </w:pPr>
      <w:r>
        <w:rPr>
          <w:rFonts w:ascii="Times New Roman" w:hAnsi="Times New Roman"/>
          <w:sz w:val="24"/>
          <w:szCs w:val="24"/>
        </w:rPr>
        <w:t>Vedere allegato 4 pubblicato sul sito.</w:t>
      </w:r>
    </w:p>
    <w:p w:rsidR="00894E8E" w:rsidRDefault="00894E8E" w:rsidP="00894E8E">
      <w:pPr>
        <w:spacing w:after="0" w:line="240" w:lineRule="auto"/>
        <w:rPr>
          <w:rFonts w:ascii="Times New Roman" w:hAnsi="Times New Roman"/>
          <w:sz w:val="24"/>
          <w:szCs w:val="24"/>
        </w:rPr>
      </w:pPr>
    </w:p>
    <w:p w:rsidR="00894E8E" w:rsidRPr="00034E9C" w:rsidRDefault="00894E8E" w:rsidP="00894E8E">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20</w:t>
      </w:r>
    </w:p>
    <w:p w:rsidR="00894E8E" w:rsidRPr="00034E9C" w:rsidRDefault="00894E8E" w:rsidP="00894E8E">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894E8E" w:rsidRPr="00034E9C" w:rsidRDefault="00894E8E" w:rsidP="00894E8E">
      <w:pPr>
        <w:jc w:val="both"/>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a pagina 4 del CSA allegato ai documenti di gara si dice che risulta onere del concorrente oltre che fare il sopralluogo recarsi presso ciascun comune per acquisire l’elenco aggiornato delle utenze domestiche e non domestiche di ciascun comune in gara. Poiché, in effetti, nella documentazione in gara non ci sono dati sulle utenze, il concorrente deve fare richiesta scritta ad ogni comune in gara in modo singolo? I comuni sono avvertiti di questa richiesta? Quali saranno i tempi di ciascun comune per la consegna delle banche dati richieste? La scrivente con la presente richiede anche in questa sede di ricevere, direttamente dalla comunità Montana, tutte le informazioni possibili e le banche dati relative alle utenze domestiche e non domestiche per poter sviluppare al meglio la propria offerta </w:t>
      </w:r>
      <w:r w:rsidRPr="00034E9C">
        <w:rPr>
          <w:rFonts w:ascii="Times New Roman" w:hAnsi="Times New Roman"/>
          <w:sz w:val="24"/>
          <w:szCs w:val="24"/>
        </w:rPr>
        <w:t xml:space="preserve">”. </w:t>
      </w:r>
    </w:p>
    <w:p w:rsidR="00894E8E" w:rsidRPr="00034E9C" w:rsidRDefault="00894E8E" w:rsidP="00894E8E">
      <w:pPr>
        <w:spacing w:after="0" w:line="240" w:lineRule="auto"/>
        <w:jc w:val="both"/>
        <w:rPr>
          <w:rFonts w:ascii="Times New Roman" w:hAnsi="Times New Roman"/>
          <w:sz w:val="24"/>
          <w:szCs w:val="24"/>
        </w:rPr>
      </w:pPr>
    </w:p>
    <w:p w:rsidR="00894E8E" w:rsidRPr="00034E9C" w:rsidRDefault="00894E8E" w:rsidP="00894E8E">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20</w:t>
      </w:r>
    </w:p>
    <w:p w:rsidR="00894E8E" w:rsidRPr="00034E9C" w:rsidRDefault="00894E8E" w:rsidP="00894E8E">
      <w:pPr>
        <w:spacing w:after="0" w:line="240" w:lineRule="auto"/>
        <w:jc w:val="both"/>
        <w:rPr>
          <w:rFonts w:ascii="Times New Roman" w:hAnsi="Times New Roman"/>
          <w:sz w:val="24"/>
          <w:szCs w:val="24"/>
        </w:rPr>
      </w:pPr>
    </w:p>
    <w:p w:rsidR="00894E8E" w:rsidRDefault="00894E8E" w:rsidP="00894E8E">
      <w:pPr>
        <w:spacing w:after="0" w:line="240" w:lineRule="auto"/>
        <w:rPr>
          <w:rFonts w:ascii="Times New Roman" w:hAnsi="Times New Roman"/>
          <w:sz w:val="24"/>
          <w:szCs w:val="24"/>
        </w:rPr>
      </w:pPr>
      <w:r>
        <w:rPr>
          <w:rFonts w:ascii="Times New Roman" w:hAnsi="Times New Roman"/>
          <w:sz w:val="24"/>
          <w:szCs w:val="24"/>
        </w:rPr>
        <w:t>Può essere effettuata richiesta scritta direttamente alla Comunità Montana, i comuni provvederanno a consegnare la documentazione richiesta durante la giornata prevista per il sopralluogo.</w:t>
      </w:r>
    </w:p>
    <w:p w:rsidR="00894E8E" w:rsidRDefault="00894E8E" w:rsidP="00894E8E">
      <w:pPr>
        <w:spacing w:after="0" w:line="240" w:lineRule="auto"/>
        <w:rPr>
          <w:rFonts w:ascii="Times New Roman" w:hAnsi="Times New Roman"/>
          <w:sz w:val="24"/>
          <w:szCs w:val="24"/>
        </w:rPr>
      </w:pPr>
      <w:r>
        <w:rPr>
          <w:rFonts w:ascii="Times New Roman" w:hAnsi="Times New Roman"/>
          <w:sz w:val="24"/>
          <w:szCs w:val="24"/>
        </w:rPr>
        <w:t xml:space="preserve">Per agevolare i concorrenti sul sito </w:t>
      </w:r>
      <w:hyperlink r:id="rId7" w:history="1">
        <w:r w:rsidR="00E55C62" w:rsidRPr="00291AA8">
          <w:rPr>
            <w:rStyle w:val="Collegamentoipertestuale"/>
            <w:rFonts w:ascii="Times New Roman" w:hAnsi="Times New Roman"/>
            <w:sz w:val="24"/>
            <w:szCs w:val="24"/>
          </w:rPr>
          <w:t>www.altatuscia.vt.it</w:t>
        </w:r>
      </w:hyperlink>
      <w:r w:rsidR="00E55C62">
        <w:rPr>
          <w:rFonts w:ascii="Times New Roman" w:hAnsi="Times New Roman"/>
          <w:sz w:val="24"/>
          <w:szCs w:val="24"/>
        </w:rPr>
        <w:t xml:space="preserve"> sono state pubblicate le banche date delle utenze domestiche dei comuni.</w:t>
      </w:r>
    </w:p>
    <w:p w:rsidR="00E55C62" w:rsidRDefault="00E55C62" w:rsidP="00894E8E">
      <w:pPr>
        <w:spacing w:after="0" w:line="240" w:lineRule="auto"/>
        <w:rPr>
          <w:rFonts w:ascii="Times New Roman" w:hAnsi="Times New Roman"/>
          <w:sz w:val="24"/>
          <w:szCs w:val="24"/>
        </w:rPr>
      </w:pPr>
      <w:r>
        <w:rPr>
          <w:rFonts w:ascii="Times New Roman" w:hAnsi="Times New Roman"/>
          <w:sz w:val="24"/>
          <w:szCs w:val="24"/>
        </w:rPr>
        <w:t>Per le utenze non domestiche le banche date devono essere ritirate presso i comuni.</w:t>
      </w:r>
    </w:p>
    <w:p w:rsidR="00894E8E" w:rsidRDefault="00894E8E" w:rsidP="00894E8E">
      <w:pPr>
        <w:spacing w:after="0" w:line="240" w:lineRule="auto"/>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21</w:t>
      </w:r>
    </w:p>
    <w:p w:rsidR="00E55C62" w:rsidRPr="00034E9C" w:rsidRDefault="00E55C62" w:rsidP="00E55C62">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E55C62" w:rsidRPr="00034E9C" w:rsidRDefault="00E55C62" w:rsidP="00E55C62">
      <w:pPr>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si richiede di raggiungere sin dal primo anno di appalto il 65% di raccolta differenziata. Quali sono le percentuali di raccolta differenziata? Si richiede di poter disporre dei dati dei quantitativi di rifiuti prodotti nell’ultimo anno dai singoli comuni in gara e relative percentuali di differenziata </w:t>
      </w:r>
      <w:r w:rsidRPr="00034E9C">
        <w:rPr>
          <w:rFonts w:ascii="Times New Roman" w:hAnsi="Times New Roman"/>
          <w:sz w:val="24"/>
          <w:szCs w:val="24"/>
        </w:rPr>
        <w:t xml:space="preserve">”. </w:t>
      </w:r>
    </w:p>
    <w:p w:rsidR="00E55C62" w:rsidRPr="00034E9C" w:rsidRDefault="00E55C62" w:rsidP="00E55C62">
      <w:pPr>
        <w:spacing w:after="0" w:line="240" w:lineRule="auto"/>
        <w:jc w:val="both"/>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21</w:t>
      </w:r>
    </w:p>
    <w:p w:rsidR="00E55C62" w:rsidRPr="00034E9C" w:rsidRDefault="00E55C62" w:rsidP="00E55C62">
      <w:pPr>
        <w:spacing w:after="0" w:line="240" w:lineRule="auto"/>
        <w:jc w:val="both"/>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E55C62" w:rsidRDefault="00E55C62" w:rsidP="00894E8E">
      <w:pPr>
        <w:spacing w:after="0" w:line="240" w:lineRule="auto"/>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22</w:t>
      </w:r>
    </w:p>
    <w:p w:rsidR="00E55C62" w:rsidRPr="00034E9C" w:rsidRDefault="00E55C62" w:rsidP="00E55C62">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E55C62" w:rsidRPr="00034E9C" w:rsidRDefault="00E55C62" w:rsidP="00E55C62">
      <w:pPr>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si richiede l’elenco degli impianti attualmente utilizzati per il conferimento dei vari rifiuti </w:t>
      </w:r>
      <w:r w:rsidRPr="00034E9C">
        <w:rPr>
          <w:rFonts w:ascii="Times New Roman" w:hAnsi="Times New Roman"/>
          <w:sz w:val="24"/>
          <w:szCs w:val="24"/>
        </w:rPr>
        <w:t xml:space="preserve">”. </w:t>
      </w:r>
    </w:p>
    <w:p w:rsidR="00E55C62" w:rsidRPr="00034E9C" w:rsidRDefault="00E55C62" w:rsidP="00E55C62">
      <w:pPr>
        <w:spacing w:after="0" w:line="240" w:lineRule="auto"/>
        <w:jc w:val="both"/>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22</w:t>
      </w:r>
    </w:p>
    <w:p w:rsidR="00E55C62" w:rsidRPr="00034E9C" w:rsidRDefault="00E55C62" w:rsidP="00E55C62">
      <w:pPr>
        <w:spacing w:after="0" w:line="240" w:lineRule="auto"/>
        <w:jc w:val="both"/>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r>
        <w:rPr>
          <w:rFonts w:ascii="Times New Roman" w:hAnsi="Times New Roman"/>
          <w:sz w:val="24"/>
          <w:szCs w:val="24"/>
        </w:rPr>
        <w:t>Tale dato non è disponibile all’ente, ma può essere richiesto direttamente ai Comuni durante il sopralluogo previsto.</w:t>
      </w:r>
    </w:p>
    <w:p w:rsidR="00E55C62" w:rsidRDefault="00E55C62" w:rsidP="00E55C62">
      <w:pPr>
        <w:spacing w:after="0" w:line="240" w:lineRule="auto"/>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23</w:t>
      </w:r>
    </w:p>
    <w:p w:rsidR="00E55C62" w:rsidRPr="00034E9C" w:rsidRDefault="00E55C62" w:rsidP="00E55C62">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E55C62" w:rsidRPr="00034E9C" w:rsidRDefault="00E55C62" w:rsidP="00E55C62">
      <w:pPr>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Si richiede se disponibile un elenco delle vie su cui effettuare i servizi di </w:t>
      </w:r>
      <w:proofErr w:type="spellStart"/>
      <w:r>
        <w:rPr>
          <w:rFonts w:ascii="Times New Roman" w:hAnsi="Times New Roman"/>
          <w:sz w:val="24"/>
          <w:szCs w:val="24"/>
        </w:rPr>
        <w:t>spazzamento</w:t>
      </w:r>
      <w:proofErr w:type="spellEnd"/>
      <w:r>
        <w:rPr>
          <w:rFonts w:ascii="Times New Roman" w:hAnsi="Times New Roman"/>
          <w:sz w:val="24"/>
          <w:szCs w:val="24"/>
        </w:rPr>
        <w:t xml:space="preserve"> ed igiene urbana nei comuni che hanno attivato tale servizio e precisamente comune di </w:t>
      </w:r>
      <w:proofErr w:type="spellStart"/>
      <w:r>
        <w:rPr>
          <w:rFonts w:ascii="Times New Roman" w:hAnsi="Times New Roman"/>
          <w:sz w:val="24"/>
          <w:szCs w:val="24"/>
        </w:rPr>
        <w:t>Acquapendente</w:t>
      </w:r>
      <w:proofErr w:type="spellEnd"/>
      <w:r>
        <w:rPr>
          <w:rFonts w:ascii="Times New Roman" w:hAnsi="Times New Roman"/>
          <w:sz w:val="24"/>
          <w:szCs w:val="24"/>
        </w:rPr>
        <w:t>, Grotte di Castro, San Lorenzo Nuovo. Nei documenti di gara si citano i servizi senza individuazione alcuna delle vie o aree su cui effettuare tali servizi</w:t>
      </w:r>
      <w:r w:rsidRPr="00034E9C">
        <w:rPr>
          <w:rFonts w:ascii="Times New Roman" w:hAnsi="Times New Roman"/>
          <w:sz w:val="24"/>
          <w:szCs w:val="24"/>
        </w:rPr>
        <w:t xml:space="preserve">”. </w:t>
      </w:r>
    </w:p>
    <w:p w:rsidR="00E55C62" w:rsidRPr="00034E9C" w:rsidRDefault="00E55C62" w:rsidP="00E55C62">
      <w:pPr>
        <w:spacing w:after="0" w:line="240" w:lineRule="auto"/>
        <w:jc w:val="both"/>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23</w:t>
      </w:r>
    </w:p>
    <w:p w:rsidR="00E55C62" w:rsidRPr="00034E9C" w:rsidRDefault="00E55C62" w:rsidP="00E55C62">
      <w:pPr>
        <w:spacing w:after="0" w:line="240" w:lineRule="auto"/>
        <w:jc w:val="both"/>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r>
        <w:rPr>
          <w:rFonts w:ascii="Times New Roman" w:hAnsi="Times New Roman"/>
          <w:sz w:val="24"/>
          <w:szCs w:val="24"/>
        </w:rPr>
        <w:t xml:space="preserve">Tale dato non è disponibile all’ente, ma può essere richiesto direttamente ai Comuni durante il sopralluogo previsto. Si precisa che per i centri storici è previsto lo </w:t>
      </w:r>
      <w:proofErr w:type="spellStart"/>
      <w:r>
        <w:rPr>
          <w:rFonts w:ascii="Times New Roman" w:hAnsi="Times New Roman"/>
          <w:sz w:val="24"/>
          <w:szCs w:val="24"/>
        </w:rPr>
        <w:t>spazzamento</w:t>
      </w:r>
      <w:proofErr w:type="spellEnd"/>
      <w:r>
        <w:rPr>
          <w:rFonts w:ascii="Times New Roman" w:hAnsi="Times New Roman"/>
          <w:sz w:val="24"/>
          <w:szCs w:val="24"/>
        </w:rPr>
        <w:t xml:space="preserve"> manuale o con macchine idonee che </w:t>
      </w:r>
      <w:r w:rsidR="006E421B">
        <w:rPr>
          <w:rFonts w:ascii="Times New Roman" w:hAnsi="Times New Roman"/>
          <w:sz w:val="24"/>
          <w:szCs w:val="24"/>
        </w:rPr>
        <w:t xml:space="preserve">non </w:t>
      </w:r>
      <w:r>
        <w:rPr>
          <w:rFonts w:ascii="Times New Roman" w:hAnsi="Times New Roman"/>
          <w:sz w:val="24"/>
          <w:szCs w:val="24"/>
        </w:rPr>
        <w:t>deturpino le vie.</w:t>
      </w:r>
    </w:p>
    <w:p w:rsidR="00E55C62" w:rsidRDefault="00E55C62" w:rsidP="00E55C62">
      <w:pPr>
        <w:spacing w:after="0" w:line="240" w:lineRule="auto"/>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24</w:t>
      </w:r>
    </w:p>
    <w:p w:rsidR="00E55C62" w:rsidRPr="00034E9C" w:rsidRDefault="00E55C62" w:rsidP="00E55C62">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E55C62" w:rsidRPr="00034E9C" w:rsidRDefault="00E55C62" w:rsidP="00E55C62">
      <w:pPr>
        <w:rPr>
          <w:rFonts w:ascii="Times New Roman" w:hAnsi="Times New Roman"/>
          <w:sz w:val="24"/>
          <w:szCs w:val="24"/>
        </w:rPr>
      </w:pPr>
      <w:r>
        <w:rPr>
          <w:rFonts w:ascii="Times New Roman" w:hAnsi="Times New Roman"/>
        </w:rPr>
        <w:lastRenderedPageBreak/>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 xml:space="preserve">non è stato possibile rintracciare l’allegato 4 citato nei documenti di gara ossia l’elenco del personale soggetto a passaggio di gestione </w:t>
      </w:r>
      <w:r w:rsidRPr="00034E9C">
        <w:rPr>
          <w:rFonts w:ascii="Times New Roman" w:hAnsi="Times New Roman"/>
          <w:sz w:val="24"/>
          <w:szCs w:val="24"/>
        </w:rPr>
        <w:t xml:space="preserve">”. </w:t>
      </w:r>
    </w:p>
    <w:p w:rsidR="00E55C62" w:rsidRPr="00034E9C" w:rsidRDefault="00E55C62" w:rsidP="00E55C62">
      <w:pPr>
        <w:spacing w:after="0" w:line="240" w:lineRule="auto"/>
        <w:jc w:val="both"/>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24</w:t>
      </w:r>
    </w:p>
    <w:p w:rsidR="00E55C62" w:rsidRPr="00034E9C" w:rsidRDefault="00E55C62" w:rsidP="00E55C62">
      <w:pPr>
        <w:spacing w:after="0" w:line="240" w:lineRule="auto"/>
        <w:jc w:val="both"/>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r>
        <w:rPr>
          <w:rFonts w:ascii="Times New Roman" w:hAnsi="Times New Roman"/>
          <w:sz w:val="24"/>
          <w:szCs w:val="24"/>
        </w:rPr>
        <w:t xml:space="preserve">L’allegato 4 è pubblicato sul sito </w:t>
      </w:r>
      <w:hyperlink r:id="rId8" w:history="1">
        <w:r w:rsidRPr="00291AA8">
          <w:rPr>
            <w:rStyle w:val="Collegamentoipertestuale"/>
            <w:rFonts w:ascii="Times New Roman" w:hAnsi="Times New Roman"/>
            <w:sz w:val="24"/>
            <w:szCs w:val="24"/>
          </w:rPr>
          <w:t>www.altatuscia.vt.it</w:t>
        </w:r>
      </w:hyperlink>
      <w:r>
        <w:rPr>
          <w:rFonts w:ascii="Times New Roman" w:hAnsi="Times New Roman"/>
          <w:sz w:val="24"/>
          <w:szCs w:val="24"/>
        </w:rPr>
        <w:t xml:space="preserve"> .</w:t>
      </w:r>
    </w:p>
    <w:p w:rsidR="00E55C62" w:rsidRDefault="00E55C62" w:rsidP="00E55C62">
      <w:pPr>
        <w:spacing w:after="0" w:line="240" w:lineRule="auto"/>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25</w:t>
      </w:r>
    </w:p>
    <w:p w:rsidR="00E55C62" w:rsidRPr="00034E9C" w:rsidRDefault="00E55C62" w:rsidP="00E55C62">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E55C62" w:rsidRPr="00034E9C" w:rsidRDefault="00E55C62" w:rsidP="00E55C62">
      <w:pPr>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sidR="0096710F">
        <w:rPr>
          <w:rFonts w:ascii="Times New Roman" w:hAnsi="Times New Roman"/>
          <w:sz w:val="24"/>
          <w:szCs w:val="24"/>
        </w:rPr>
        <w:t>all’art.19 viene chiesto l’anno di immatricolazione dei mezzi offerti in gara. Si chiede conferma che nel caso in cui si dichiari l’utilizzo di mezzi nuovi, tale obbligo sia ovviamente nullo non avendo anno di immatricolazione i mezzi acquisiti in caso di aggiudicazione</w:t>
      </w:r>
      <w:r>
        <w:rPr>
          <w:rFonts w:ascii="Times New Roman" w:hAnsi="Times New Roman"/>
          <w:sz w:val="24"/>
          <w:szCs w:val="24"/>
        </w:rPr>
        <w:t xml:space="preserve"> </w:t>
      </w:r>
      <w:r w:rsidRPr="00034E9C">
        <w:rPr>
          <w:rFonts w:ascii="Times New Roman" w:hAnsi="Times New Roman"/>
          <w:sz w:val="24"/>
          <w:szCs w:val="24"/>
        </w:rPr>
        <w:t xml:space="preserve">”. </w:t>
      </w:r>
    </w:p>
    <w:p w:rsidR="00E55C62" w:rsidRPr="00034E9C" w:rsidRDefault="00E55C62" w:rsidP="00E55C62">
      <w:pPr>
        <w:spacing w:after="0" w:line="240" w:lineRule="auto"/>
        <w:jc w:val="both"/>
        <w:rPr>
          <w:rFonts w:ascii="Times New Roman" w:hAnsi="Times New Roman"/>
          <w:sz w:val="24"/>
          <w:szCs w:val="24"/>
        </w:rPr>
      </w:pPr>
    </w:p>
    <w:p w:rsidR="00E55C62" w:rsidRPr="00034E9C" w:rsidRDefault="00E55C62" w:rsidP="00E55C62">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25</w:t>
      </w:r>
    </w:p>
    <w:p w:rsidR="00E55C62" w:rsidRPr="00034E9C" w:rsidRDefault="00E55C62" w:rsidP="00E55C62">
      <w:pPr>
        <w:spacing w:after="0" w:line="240" w:lineRule="auto"/>
        <w:jc w:val="both"/>
        <w:rPr>
          <w:rFonts w:ascii="Times New Roman" w:hAnsi="Times New Roman"/>
          <w:sz w:val="24"/>
          <w:szCs w:val="24"/>
        </w:rPr>
      </w:pPr>
    </w:p>
    <w:p w:rsidR="00E55C62" w:rsidRDefault="0096710F" w:rsidP="00E55C62">
      <w:pPr>
        <w:spacing w:after="0" w:line="240" w:lineRule="auto"/>
        <w:rPr>
          <w:rFonts w:ascii="Times New Roman" w:hAnsi="Times New Roman"/>
          <w:sz w:val="24"/>
          <w:szCs w:val="24"/>
        </w:rPr>
      </w:pPr>
      <w:r>
        <w:rPr>
          <w:rFonts w:ascii="Times New Roman" w:hAnsi="Times New Roman"/>
          <w:sz w:val="24"/>
          <w:szCs w:val="24"/>
        </w:rPr>
        <w:t>Si conferma che per i mezzi di nuova immatricolazione non è richiesto l’anno di imma</w:t>
      </w:r>
      <w:r w:rsidR="006E421B">
        <w:rPr>
          <w:rFonts w:ascii="Times New Roman" w:hAnsi="Times New Roman"/>
          <w:sz w:val="24"/>
          <w:szCs w:val="24"/>
        </w:rPr>
        <w:t>tricolazione</w:t>
      </w:r>
      <w:r w:rsidR="00E55C62">
        <w:rPr>
          <w:rFonts w:ascii="Times New Roman" w:hAnsi="Times New Roman"/>
          <w:sz w:val="24"/>
          <w:szCs w:val="24"/>
        </w:rPr>
        <w:t>.</w:t>
      </w:r>
    </w:p>
    <w:p w:rsidR="0096710F" w:rsidRDefault="0096710F" w:rsidP="00E55C62">
      <w:pPr>
        <w:spacing w:after="0" w:line="240" w:lineRule="auto"/>
        <w:rPr>
          <w:rFonts w:ascii="Times New Roman" w:hAnsi="Times New Roman"/>
          <w:sz w:val="24"/>
          <w:szCs w:val="24"/>
        </w:rPr>
      </w:pPr>
    </w:p>
    <w:p w:rsidR="0096710F" w:rsidRPr="00034E9C" w:rsidRDefault="0096710F" w:rsidP="0096710F">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Quesito n. </w:t>
      </w:r>
      <w:r>
        <w:rPr>
          <w:rFonts w:ascii="Times New Roman" w:hAnsi="Times New Roman"/>
          <w:b/>
          <w:sz w:val="24"/>
          <w:szCs w:val="24"/>
        </w:rPr>
        <w:t>26</w:t>
      </w:r>
    </w:p>
    <w:p w:rsidR="0096710F" w:rsidRPr="00034E9C" w:rsidRDefault="0096710F" w:rsidP="0096710F">
      <w:pPr>
        <w:spacing w:after="0" w:line="240" w:lineRule="auto"/>
        <w:jc w:val="both"/>
        <w:rPr>
          <w:rFonts w:ascii="Times New Roman" w:hAnsi="Times New Roman"/>
          <w:sz w:val="24"/>
          <w:szCs w:val="24"/>
        </w:rPr>
      </w:pPr>
      <w:r w:rsidRPr="00034E9C">
        <w:rPr>
          <w:rFonts w:ascii="Times New Roman" w:hAnsi="Times New Roman"/>
          <w:sz w:val="24"/>
          <w:szCs w:val="24"/>
        </w:rPr>
        <w:t xml:space="preserve"> </w:t>
      </w:r>
    </w:p>
    <w:p w:rsidR="0096710F" w:rsidRPr="00034E9C" w:rsidRDefault="0096710F" w:rsidP="0096710F">
      <w:pPr>
        <w:rPr>
          <w:rFonts w:ascii="Times New Roman" w:hAnsi="Times New Roman"/>
          <w:sz w:val="24"/>
          <w:szCs w:val="24"/>
        </w:rPr>
      </w:pPr>
      <w:r>
        <w:rPr>
          <w:rFonts w:ascii="Times New Roman" w:hAnsi="Times New Roman"/>
        </w:rPr>
        <w:t>Un concorrente ha</w:t>
      </w:r>
      <w:r w:rsidRPr="00034E9C">
        <w:rPr>
          <w:rFonts w:ascii="Times New Roman" w:hAnsi="Times New Roman"/>
        </w:rPr>
        <w:t xml:space="preserve"> </w:t>
      </w:r>
      <w:r w:rsidRPr="00034E9C">
        <w:rPr>
          <w:rFonts w:ascii="Times New Roman" w:hAnsi="Times New Roman"/>
          <w:sz w:val="24"/>
          <w:szCs w:val="24"/>
        </w:rPr>
        <w:t>chiesto: “</w:t>
      </w:r>
      <w:r>
        <w:rPr>
          <w:rFonts w:ascii="Times New Roman" w:hAnsi="Times New Roman"/>
          <w:sz w:val="24"/>
          <w:szCs w:val="24"/>
        </w:rPr>
        <w:t>si richiede, inoltre, se risulta possibile allegare alla documentazione tecnica elaborati grafici in formato diverso dal A4 oltre che schede tecniche, e se ci sono limiti numerici a tali elaborati grafici ed a tali allegati tecnici quali schede</w:t>
      </w:r>
      <w:r w:rsidRPr="00034E9C">
        <w:rPr>
          <w:rFonts w:ascii="Times New Roman" w:hAnsi="Times New Roman"/>
          <w:sz w:val="24"/>
          <w:szCs w:val="24"/>
        </w:rPr>
        <w:t xml:space="preserve">”. </w:t>
      </w:r>
    </w:p>
    <w:p w:rsidR="0096710F" w:rsidRPr="00034E9C" w:rsidRDefault="0096710F" w:rsidP="0096710F">
      <w:pPr>
        <w:spacing w:after="0" w:line="240" w:lineRule="auto"/>
        <w:jc w:val="both"/>
        <w:rPr>
          <w:rFonts w:ascii="Times New Roman" w:hAnsi="Times New Roman"/>
          <w:sz w:val="24"/>
          <w:szCs w:val="24"/>
        </w:rPr>
      </w:pPr>
    </w:p>
    <w:p w:rsidR="0096710F" w:rsidRPr="00034E9C" w:rsidRDefault="0096710F" w:rsidP="0096710F">
      <w:pPr>
        <w:spacing w:after="0" w:line="240" w:lineRule="auto"/>
        <w:jc w:val="both"/>
        <w:rPr>
          <w:rFonts w:ascii="Times New Roman" w:hAnsi="Times New Roman"/>
          <w:b/>
          <w:sz w:val="24"/>
          <w:szCs w:val="24"/>
        </w:rPr>
      </w:pPr>
      <w:r w:rsidRPr="00034E9C">
        <w:rPr>
          <w:rFonts w:ascii="Times New Roman" w:hAnsi="Times New Roman"/>
          <w:b/>
          <w:sz w:val="24"/>
          <w:szCs w:val="24"/>
        </w:rPr>
        <w:t xml:space="preserve">Risposta al quesito n. </w:t>
      </w:r>
      <w:r>
        <w:rPr>
          <w:rFonts w:ascii="Times New Roman" w:hAnsi="Times New Roman"/>
          <w:b/>
          <w:sz w:val="24"/>
          <w:szCs w:val="24"/>
        </w:rPr>
        <w:t>26</w:t>
      </w:r>
    </w:p>
    <w:p w:rsidR="0096710F" w:rsidRPr="00034E9C" w:rsidRDefault="0096710F" w:rsidP="0096710F">
      <w:pPr>
        <w:spacing w:after="0" w:line="240" w:lineRule="auto"/>
        <w:jc w:val="both"/>
        <w:rPr>
          <w:rFonts w:ascii="Times New Roman" w:hAnsi="Times New Roman"/>
          <w:sz w:val="24"/>
          <w:szCs w:val="24"/>
        </w:rPr>
      </w:pPr>
    </w:p>
    <w:p w:rsidR="0096710F" w:rsidRDefault="0096710F" w:rsidP="0096710F">
      <w:pPr>
        <w:spacing w:after="0" w:line="240" w:lineRule="auto"/>
        <w:rPr>
          <w:rFonts w:ascii="Times New Roman" w:hAnsi="Times New Roman"/>
          <w:sz w:val="24"/>
          <w:szCs w:val="24"/>
        </w:rPr>
      </w:pPr>
      <w:r>
        <w:rPr>
          <w:rFonts w:ascii="Times New Roman" w:hAnsi="Times New Roman"/>
          <w:sz w:val="24"/>
          <w:szCs w:val="24"/>
        </w:rPr>
        <w:t>E’ possibile allegare elaborati grafici in formato diverso dal A4, basta che siano ben visibili. Non esistono limiti numerici.</w:t>
      </w:r>
    </w:p>
    <w:p w:rsidR="0096710F" w:rsidRDefault="0096710F" w:rsidP="00E55C62">
      <w:pPr>
        <w:spacing w:after="0" w:line="240" w:lineRule="auto"/>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p>
    <w:p w:rsidR="00E55C62" w:rsidRDefault="00E55C62" w:rsidP="00E55C62">
      <w:pPr>
        <w:spacing w:after="0" w:line="240" w:lineRule="auto"/>
        <w:rPr>
          <w:rFonts w:ascii="Times New Roman" w:hAnsi="Times New Roman"/>
          <w:sz w:val="24"/>
          <w:szCs w:val="24"/>
        </w:rPr>
      </w:pPr>
    </w:p>
    <w:p w:rsidR="00E55C62" w:rsidRPr="00034E9C" w:rsidRDefault="00E55C62" w:rsidP="00894E8E">
      <w:pPr>
        <w:spacing w:after="0" w:line="240" w:lineRule="auto"/>
        <w:rPr>
          <w:rFonts w:ascii="Times New Roman" w:hAnsi="Times New Roman"/>
          <w:sz w:val="24"/>
          <w:szCs w:val="24"/>
        </w:rPr>
      </w:pPr>
    </w:p>
    <w:sectPr w:rsidR="00E55C62" w:rsidRPr="00034E9C" w:rsidSect="0076246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75B28"/>
    <w:multiLevelType w:val="hybridMultilevel"/>
    <w:tmpl w:val="A4C6D6BE"/>
    <w:lvl w:ilvl="0" w:tplc="70BEBDAA">
      <w:start w:val="1"/>
      <w:numFmt w:val="lowerLetter"/>
      <w:lvlText w:val="%1)"/>
      <w:lvlJc w:val="left"/>
      <w:pPr>
        <w:ind w:left="720" w:hanging="360"/>
      </w:pPr>
      <w:rPr>
        <w:rFonts w:hint="default"/>
        <w:b w:val="0"/>
        <w:i w:val="0"/>
        <w:sz w:val="24"/>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5A705732"/>
    <w:multiLevelType w:val="hybridMultilevel"/>
    <w:tmpl w:val="5770D48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EB91A1F"/>
    <w:multiLevelType w:val="hybridMultilevel"/>
    <w:tmpl w:val="B31E14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283"/>
  <w:characterSpacingControl w:val="doNotCompress"/>
  <w:compat/>
  <w:rsids>
    <w:rsidRoot w:val="00803BE2"/>
    <w:rsid w:val="00034E9C"/>
    <w:rsid w:val="0024736D"/>
    <w:rsid w:val="003B0452"/>
    <w:rsid w:val="0052193E"/>
    <w:rsid w:val="005C33A7"/>
    <w:rsid w:val="006E421B"/>
    <w:rsid w:val="006E5586"/>
    <w:rsid w:val="00762469"/>
    <w:rsid w:val="007D01AA"/>
    <w:rsid w:val="00803BE2"/>
    <w:rsid w:val="00894E8E"/>
    <w:rsid w:val="0096710F"/>
    <w:rsid w:val="00B937B1"/>
    <w:rsid w:val="00C85B9C"/>
    <w:rsid w:val="00CB7964"/>
    <w:rsid w:val="00D61A06"/>
    <w:rsid w:val="00E55C62"/>
    <w:rsid w:val="00F5377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2469"/>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03BE2"/>
    <w:pPr>
      <w:autoSpaceDE w:val="0"/>
      <w:autoSpaceDN w:val="0"/>
      <w:adjustRightInd w:val="0"/>
    </w:pPr>
    <w:rPr>
      <w:rFonts w:cs="Calibri"/>
      <w:color w:val="000000"/>
      <w:sz w:val="24"/>
      <w:szCs w:val="24"/>
    </w:rPr>
  </w:style>
  <w:style w:type="paragraph" w:styleId="Paragrafoelenco">
    <w:name w:val="List Paragraph"/>
    <w:basedOn w:val="Normale"/>
    <w:uiPriority w:val="34"/>
    <w:qFormat/>
    <w:rsid w:val="00D61A06"/>
    <w:pPr>
      <w:ind w:left="720"/>
      <w:contextualSpacing/>
    </w:pPr>
  </w:style>
  <w:style w:type="character" w:styleId="Collegamentoipertestuale">
    <w:name w:val="Hyperlink"/>
    <w:basedOn w:val="Carpredefinitoparagrafo"/>
    <w:uiPriority w:val="99"/>
    <w:unhideWhenUsed/>
    <w:rsid w:val="00B937B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71481191">
      <w:bodyDiv w:val="1"/>
      <w:marLeft w:val="0"/>
      <w:marRight w:val="0"/>
      <w:marTop w:val="0"/>
      <w:marBottom w:val="0"/>
      <w:divBdr>
        <w:top w:val="none" w:sz="0" w:space="0" w:color="auto"/>
        <w:left w:val="none" w:sz="0" w:space="0" w:color="auto"/>
        <w:bottom w:val="none" w:sz="0" w:space="0" w:color="auto"/>
        <w:right w:val="none" w:sz="0" w:space="0" w:color="auto"/>
      </w:divBdr>
      <w:divsChild>
        <w:div w:id="817916800">
          <w:marLeft w:val="0"/>
          <w:marRight w:val="0"/>
          <w:marTop w:val="0"/>
          <w:marBottom w:val="0"/>
          <w:divBdr>
            <w:top w:val="none" w:sz="0" w:space="0" w:color="auto"/>
            <w:left w:val="none" w:sz="0" w:space="0" w:color="auto"/>
            <w:bottom w:val="none" w:sz="0" w:space="0" w:color="auto"/>
            <w:right w:val="none" w:sz="0" w:space="0" w:color="auto"/>
          </w:divBdr>
          <w:divsChild>
            <w:div w:id="1401246660">
              <w:marLeft w:val="0"/>
              <w:marRight w:val="0"/>
              <w:marTop w:val="0"/>
              <w:marBottom w:val="0"/>
              <w:divBdr>
                <w:top w:val="none" w:sz="0" w:space="0" w:color="auto"/>
                <w:left w:val="none" w:sz="0" w:space="0" w:color="auto"/>
                <w:bottom w:val="none" w:sz="0" w:space="0" w:color="auto"/>
                <w:right w:val="none" w:sz="0" w:space="0" w:color="auto"/>
              </w:divBdr>
              <w:divsChild>
                <w:div w:id="787310775">
                  <w:marLeft w:val="0"/>
                  <w:marRight w:val="0"/>
                  <w:marTop w:val="0"/>
                  <w:marBottom w:val="0"/>
                  <w:divBdr>
                    <w:top w:val="none" w:sz="0" w:space="0" w:color="auto"/>
                    <w:left w:val="none" w:sz="0" w:space="0" w:color="auto"/>
                    <w:bottom w:val="none" w:sz="0" w:space="0" w:color="auto"/>
                    <w:right w:val="none" w:sz="0" w:space="0" w:color="auto"/>
                  </w:divBdr>
                  <w:divsChild>
                    <w:div w:id="2115401033">
                      <w:marLeft w:val="0"/>
                      <w:marRight w:val="0"/>
                      <w:marTop w:val="0"/>
                      <w:marBottom w:val="0"/>
                      <w:divBdr>
                        <w:top w:val="none" w:sz="0" w:space="0" w:color="auto"/>
                        <w:left w:val="none" w:sz="0" w:space="0" w:color="auto"/>
                        <w:bottom w:val="none" w:sz="0" w:space="0" w:color="auto"/>
                        <w:right w:val="none" w:sz="0" w:space="0" w:color="auto"/>
                      </w:divBdr>
                      <w:divsChild>
                        <w:div w:id="704673874">
                          <w:marLeft w:val="0"/>
                          <w:marRight w:val="0"/>
                          <w:marTop w:val="0"/>
                          <w:marBottom w:val="0"/>
                          <w:divBdr>
                            <w:top w:val="none" w:sz="0" w:space="0" w:color="auto"/>
                            <w:left w:val="none" w:sz="0" w:space="0" w:color="auto"/>
                            <w:bottom w:val="none" w:sz="0" w:space="0" w:color="auto"/>
                            <w:right w:val="none" w:sz="0" w:space="0" w:color="auto"/>
                          </w:divBdr>
                          <w:divsChild>
                            <w:div w:id="1024554383">
                              <w:marLeft w:val="0"/>
                              <w:marRight w:val="0"/>
                              <w:marTop w:val="0"/>
                              <w:marBottom w:val="0"/>
                              <w:divBdr>
                                <w:top w:val="none" w:sz="0" w:space="0" w:color="auto"/>
                                <w:left w:val="none" w:sz="0" w:space="0" w:color="auto"/>
                                <w:bottom w:val="none" w:sz="0" w:space="0" w:color="auto"/>
                                <w:right w:val="none" w:sz="0" w:space="0" w:color="auto"/>
                              </w:divBdr>
                              <w:divsChild>
                                <w:div w:id="1369381381">
                                  <w:marLeft w:val="0"/>
                                  <w:marRight w:val="0"/>
                                  <w:marTop w:val="0"/>
                                  <w:marBottom w:val="0"/>
                                  <w:divBdr>
                                    <w:top w:val="none" w:sz="0" w:space="0" w:color="auto"/>
                                    <w:left w:val="none" w:sz="0" w:space="0" w:color="auto"/>
                                    <w:bottom w:val="none" w:sz="0" w:space="0" w:color="auto"/>
                                    <w:right w:val="none" w:sz="0" w:space="0" w:color="auto"/>
                                  </w:divBdr>
                                  <w:divsChild>
                                    <w:div w:id="701437916">
                                      <w:marLeft w:val="0"/>
                                      <w:marRight w:val="0"/>
                                      <w:marTop w:val="0"/>
                                      <w:marBottom w:val="0"/>
                                      <w:divBdr>
                                        <w:top w:val="none" w:sz="0" w:space="0" w:color="auto"/>
                                        <w:left w:val="none" w:sz="0" w:space="0" w:color="auto"/>
                                        <w:bottom w:val="none" w:sz="0" w:space="0" w:color="auto"/>
                                        <w:right w:val="none" w:sz="0" w:space="0" w:color="auto"/>
                                      </w:divBdr>
                                      <w:divsChild>
                                        <w:div w:id="841433354">
                                          <w:marLeft w:val="0"/>
                                          <w:marRight w:val="0"/>
                                          <w:marTop w:val="0"/>
                                          <w:marBottom w:val="0"/>
                                          <w:divBdr>
                                            <w:top w:val="none" w:sz="0" w:space="0" w:color="auto"/>
                                            <w:left w:val="none" w:sz="0" w:space="0" w:color="auto"/>
                                            <w:bottom w:val="none" w:sz="0" w:space="0" w:color="auto"/>
                                            <w:right w:val="none" w:sz="0" w:space="0" w:color="auto"/>
                                          </w:divBdr>
                                          <w:divsChild>
                                            <w:div w:id="623929152">
                                              <w:marLeft w:val="0"/>
                                              <w:marRight w:val="0"/>
                                              <w:marTop w:val="0"/>
                                              <w:marBottom w:val="0"/>
                                              <w:divBdr>
                                                <w:top w:val="none" w:sz="0" w:space="0" w:color="auto"/>
                                                <w:left w:val="none" w:sz="0" w:space="0" w:color="auto"/>
                                                <w:bottom w:val="none" w:sz="0" w:space="0" w:color="auto"/>
                                                <w:right w:val="none" w:sz="0" w:space="0" w:color="auto"/>
                                              </w:divBdr>
                                              <w:divsChild>
                                                <w:div w:id="1308634403">
                                                  <w:marLeft w:val="0"/>
                                                  <w:marRight w:val="0"/>
                                                  <w:marTop w:val="0"/>
                                                  <w:marBottom w:val="0"/>
                                                  <w:divBdr>
                                                    <w:top w:val="none" w:sz="0" w:space="0" w:color="auto"/>
                                                    <w:left w:val="none" w:sz="0" w:space="0" w:color="auto"/>
                                                    <w:bottom w:val="none" w:sz="0" w:space="0" w:color="auto"/>
                                                    <w:right w:val="none" w:sz="0" w:space="0" w:color="auto"/>
                                                  </w:divBdr>
                                                  <w:divsChild>
                                                    <w:div w:id="2075934102">
                                                      <w:marLeft w:val="0"/>
                                                      <w:marRight w:val="0"/>
                                                      <w:marTop w:val="0"/>
                                                      <w:marBottom w:val="0"/>
                                                      <w:divBdr>
                                                        <w:top w:val="none" w:sz="0" w:space="0" w:color="auto"/>
                                                        <w:left w:val="none" w:sz="0" w:space="0" w:color="auto"/>
                                                        <w:bottom w:val="none" w:sz="0" w:space="0" w:color="auto"/>
                                                        <w:right w:val="none" w:sz="0" w:space="0" w:color="auto"/>
                                                      </w:divBdr>
                                                      <w:divsChild>
                                                        <w:div w:id="1809127923">
                                                          <w:marLeft w:val="0"/>
                                                          <w:marRight w:val="0"/>
                                                          <w:marTop w:val="0"/>
                                                          <w:marBottom w:val="0"/>
                                                          <w:divBdr>
                                                            <w:top w:val="none" w:sz="0" w:space="0" w:color="auto"/>
                                                            <w:left w:val="none" w:sz="0" w:space="0" w:color="auto"/>
                                                            <w:bottom w:val="none" w:sz="0" w:space="0" w:color="auto"/>
                                                            <w:right w:val="none" w:sz="0" w:space="0" w:color="auto"/>
                                                          </w:divBdr>
                                                          <w:divsChild>
                                                            <w:div w:id="1930116206">
                                                              <w:marLeft w:val="0"/>
                                                              <w:marRight w:val="0"/>
                                                              <w:marTop w:val="0"/>
                                                              <w:marBottom w:val="0"/>
                                                              <w:divBdr>
                                                                <w:top w:val="none" w:sz="0" w:space="0" w:color="auto"/>
                                                                <w:left w:val="none" w:sz="0" w:space="0" w:color="auto"/>
                                                                <w:bottom w:val="none" w:sz="0" w:space="0" w:color="auto"/>
                                                                <w:right w:val="none" w:sz="0" w:space="0" w:color="auto"/>
                                                              </w:divBdr>
                                                              <w:divsChild>
                                                                <w:div w:id="1297834981">
                                                                  <w:marLeft w:val="0"/>
                                                                  <w:marRight w:val="0"/>
                                                                  <w:marTop w:val="0"/>
                                                                  <w:marBottom w:val="0"/>
                                                                  <w:divBdr>
                                                                    <w:top w:val="none" w:sz="0" w:space="0" w:color="auto"/>
                                                                    <w:left w:val="none" w:sz="0" w:space="0" w:color="auto"/>
                                                                    <w:bottom w:val="none" w:sz="0" w:space="0" w:color="auto"/>
                                                                    <w:right w:val="none" w:sz="0" w:space="0" w:color="auto"/>
                                                                  </w:divBdr>
                                                                  <w:divsChild>
                                                                    <w:div w:id="488205405">
                                                                      <w:marLeft w:val="0"/>
                                                                      <w:marRight w:val="0"/>
                                                                      <w:marTop w:val="0"/>
                                                                      <w:marBottom w:val="0"/>
                                                                      <w:divBdr>
                                                                        <w:top w:val="none" w:sz="0" w:space="0" w:color="auto"/>
                                                                        <w:left w:val="none" w:sz="0" w:space="0" w:color="auto"/>
                                                                        <w:bottom w:val="none" w:sz="0" w:space="0" w:color="auto"/>
                                                                        <w:right w:val="none" w:sz="0" w:space="0" w:color="auto"/>
                                                                      </w:divBdr>
                                                                      <w:divsChild>
                                                                        <w:div w:id="860165275">
                                                                          <w:marLeft w:val="0"/>
                                                                          <w:marRight w:val="0"/>
                                                                          <w:marTop w:val="0"/>
                                                                          <w:marBottom w:val="0"/>
                                                                          <w:divBdr>
                                                                            <w:top w:val="none" w:sz="0" w:space="0" w:color="auto"/>
                                                                            <w:left w:val="none" w:sz="0" w:space="0" w:color="auto"/>
                                                                            <w:bottom w:val="none" w:sz="0" w:space="0" w:color="auto"/>
                                                                            <w:right w:val="none" w:sz="0" w:space="0" w:color="auto"/>
                                                                          </w:divBdr>
                                                                          <w:divsChild>
                                                                            <w:div w:id="887569423">
                                                                              <w:marLeft w:val="0"/>
                                                                              <w:marRight w:val="0"/>
                                                                              <w:marTop w:val="0"/>
                                                                              <w:marBottom w:val="0"/>
                                                                              <w:divBdr>
                                                                                <w:top w:val="none" w:sz="0" w:space="0" w:color="auto"/>
                                                                                <w:left w:val="none" w:sz="0" w:space="0" w:color="auto"/>
                                                                                <w:bottom w:val="none" w:sz="0" w:space="0" w:color="auto"/>
                                                                                <w:right w:val="none" w:sz="0" w:space="0" w:color="auto"/>
                                                                              </w:divBdr>
                                                                              <w:divsChild>
                                                                                <w:div w:id="130948580">
                                                                                  <w:marLeft w:val="0"/>
                                                                                  <w:marRight w:val="0"/>
                                                                                  <w:marTop w:val="0"/>
                                                                                  <w:marBottom w:val="0"/>
                                                                                  <w:divBdr>
                                                                                    <w:top w:val="none" w:sz="0" w:space="0" w:color="auto"/>
                                                                                    <w:left w:val="none" w:sz="0" w:space="0" w:color="auto"/>
                                                                                    <w:bottom w:val="none" w:sz="0" w:space="0" w:color="auto"/>
                                                                                    <w:right w:val="none" w:sz="0" w:space="0" w:color="auto"/>
                                                                                  </w:divBdr>
                                                                                  <w:divsChild>
                                                                                    <w:div w:id="984430926">
                                                                                      <w:marLeft w:val="0"/>
                                                                                      <w:marRight w:val="0"/>
                                                                                      <w:marTop w:val="0"/>
                                                                                      <w:marBottom w:val="0"/>
                                                                                      <w:divBdr>
                                                                                        <w:top w:val="none" w:sz="0" w:space="0" w:color="auto"/>
                                                                                        <w:left w:val="none" w:sz="0" w:space="0" w:color="auto"/>
                                                                                        <w:bottom w:val="none" w:sz="0" w:space="0" w:color="auto"/>
                                                                                        <w:right w:val="none" w:sz="0" w:space="0" w:color="auto"/>
                                                                                      </w:divBdr>
                                                                                      <w:divsChild>
                                                                                        <w:div w:id="1572498498">
                                                                                          <w:marLeft w:val="0"/>
                                                                                          <w:marRight w:val="0"/>
                                                                                          <w:marTop w:val="0"/>
                                                                                          <w:marBottom w:val="0"/>
                                                                                          <w:divBdr>
                                                                                            <w:top w:val="none" w:sz="0" w:space="0" w:color="auto"/>
                                                                                            <w:left w:val="none" w:sz="0" w:space="0" w:color="auto"/>
                                                                                            <w:bottom w:val="none" w:sz="0" w:space="0" w:color="auto"/>
                                                                                            <w:right w:val="none" w:sz="0" w:space="0" w:color="auto"/>
                                                                                          </w:divBdr>
                                                                                        </w:div>
                                                                                        <w:div w:id="1178151425">
                                                                                          <w:marLeft w:val="0"/>
                                                                                          <w:marRight w:val="0"/>
                                                                                          <w:marTop w:val="0"/>
                                                                                          <w:marBottom w:val="0"/>
                                                                                          <w:divBdr>
                                                                                            <w:top w:val="none" w:sz="0" w:space="0" w:color="auto"/>
                                                                                            <w:left w:val="none" w:sz="0" w:space="0" w:color="auto"/>
                                                                                            <w:bottom w:val="none" w:sz="0" w:space="0" w:color="auto"/>
                                                                                            <w:right w:val="none" w:sz="0" w:space="0" w:color="auto"/>
                                                                                          </w:divBdr>
                                                                                        </w:div>
                                                                                        <w:div w:id="190548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572000">
      <w:bodyDiv w:val="1"/>
      <w:marLeft w:val="0"/>
      <w:marRight w:val="0"/>
      <w:marTop w:val="0"/>
      <w:marBottom w:val="0"/>
      <w:divBdr>
        <w:top w:val="none" w:sz="0" w:space="0" w:color="auto"/>
        <w:left w:val="none" w:sz="0" w:space="0" w:color="auto"/>
        <w:bottom w:val="none" w:sz="0" w:space="0" w:color="auto"/>
        <w:right w:val="none" w:sz="0" w:space="0" w:color="auto"/>
      </w:divBdr>
      <w:divsChild>
        <w:div w:id="752630036">
          <w:marLeft w:val="0"/>
          <w:marRight w:val="0"/>
          <w:marTop w:val="0"/>
          <w:marBottom w:val="0"/>
          <w:divBdr>
            <w:top w:val="none" w:sz="0" w:space="0" w:color="auto"/>
            <w:left w:val="none" w:sz="0" w:space="0" w:color="auto"/>
            <w:bottom w:val="none" w:sz="0" w:space="0" w:color="auto"/>
            <w:right w:val="none" w:sz="0" w:space="0" w:color="auto"/>
          </w:divBdr>
          <w:divsChild>
            <w:div w:id="1726250194">
              <w:marLeft w:val="0"/>
              <w:marRight w:val="0"/>
              <w:marTop w:val="0"/>
              <w:marBottom w:val="0"/>
              <w:divBdr>
                <w:top w:val="none" w:sz="0" w:space="0" w:color="auto"/>
                <w:left w:val="none" w:sz="0" w:space="0" w:color="auto"/>
                <w:bottom w:val="none" w:sz="0" w:space="0" w:color="auto"/>
                <w:right w:val="none" w:sz="0" w:space="0" w:color="auto"/>
              </w:divBdr>
              <w:divsChild>
                <w:div w:id="1612860114">
                  <w:marLeft w:val="0"/>
                  <w:marRight w:val="0"/>
                  <w:marTop w:val="0"/>
                  <w:marBottom w:val="0"/>
                  <w:divBdr>
                    <w:top w:val="none" w:sz="0" w:space="0" w:color="auto"/>
                    <w:left w:val="none" w:sz="0" w:space="0" w:color="auto"/>
                    <w:bottom w:val="none" w:sz="0" w:space="0" w:color="auto"/>
                    <w:right w:val="none" w:sz="0" w:space="0" w:color="auto"/>
                  </w:divBdr>
                  <w:divsChild>
                    <w:div w:id="993752712">
                      <w:marLeft w:val="0"/>
                      <w:marRight w:val="0"/>
                      <w:marTop w:val="0"/>
                      <w:marBottom w:val="0"/>
                      <w:divBdr>
                        <w:top w:val="none" w:sz="0" w:space="0" w:color="auto"/>
                        <w:left w:val="none" w:sz="0" w:space="0" w:color="auto"/>
                        <w:bottom w:val="none" w:sz="0" w:space="0" w:color="auto"/>
                        <w:right w:val="none" w:sz="0" w:space="0" w:color="auto"/>
                      </w:divBdr>
                      <w:divsChild>
                        <w:div w:id="1592591669">
                          <w:marLeft w:val="0"/>
                          <w:marRight w:val="0"/>
                          <w:marTop w:val="0"/>
                          <w:marBottom w:val="0"/>
                          <w:divBdr>
                            <w:top w:val="none" w:sz="0" w:space="0" w:color="auto"/>
                            <w:left w:val="none" w:sz="0" w:space="0" w:color="auto"/>
                            <w:bottom w:val="none" w:sz="0" w:space="0" w:color="auto"/>
                            <w:right w:val="none" w:sz="0" w:space="0" w:color="auto"/>
                          </w:divBdr>
                          <w:divsChild>
                            <w:div w:id="1485010247">
                              <w:marLeft w:val="0"/>
                              <w:marRight w:val="0"/>
                              <w:marTop w:val="0"/>
                              <w:marBottom w:val="0"/>
                              <w:divBdr>
                                <w:top w:val="none" w:sz="0" w:space="0" w:color="auto"/>
                                <w:left w:val="none" w:sz="0" w:space="0" w:color="auto"/>
                                <w:bottom w:val="none" w:sz="0" w:space="0" w:color="auto"/>
                                <w:right w:val="none" w:sz="0" w:space="0" w:color="auto"/>
                              </w:divBdr>
                              <w:divsChild>
                                <w:div w:id="2147119314">
                                  <w:marLeft w:val="0"/>
                                  <w:marRight w:val="0"/>
                                  <w:marTop w:val="0"/>
                                  <w:marBottom w:val="0"/>
                                  <w:divBdr>
                                    <w:top w:val="none" w:sz="0" w:space="0" w:color="auto"/>
                                    <w:left w:val="none" w:sz="0" w:space="0" w:color="auto"/>
                                    <w:bottom w:val="none" w:sz="0" w:space="0" w:color="auto"/>
                                    <w:right w:val="none" w:sz="0" w:space="0" w:color="auto"/>
                                  </w:divBdr>
                                  <w:divsChild>
                                    <w:div w:id="1450706340">
                                      <w:marLeft w:val="0"/>
                                      <w:marRight w:val="0"/>
                                      <w:marTop w:val="0"/>
                                      <w:marBottom w:val="0"/>
                                      <w:divBdr>
                                        <w:top w:val="none" w:sz="0" w:space="0" w:color="auto"/>
                                        <w:left w:val="none" w:sz="0" w:space="0" w:color="auto"/>
                                        <w:bottom w:val="none" w:sz="0" w:space="0" w:color="auto"/>
                                        <w:right w:val="none" w:sz="0" w:space="0" w:color="auto"/>
                                      </w:divBdr>
                                      <w:divsChild>
                                        <w:div w:id="555091941">
                                          <w:marLeft w:val="0"/>
                                          <w:marRight w:val="0"/>
                                          <w:marTop w:val="0"/>
                                          <w:marBottom w:val="0"/>
                                          <w:divBdr>
                                            <w:top w:val="none" w:sz="0" w:space="0" w:color="auto"/>
                                            <w:left w:val="none" w:sz="0" w:space="0" w:color="auto"/>
                                            <w:bottom w:val="none" w:sz="0" w:space="0" w:color="auto"/>
                                            <w:right w:val="none" w:sz="0" w:space="0" w:color="auto"/>
                                          </w:divBdr>
                                          <w:divsChild>
                                            <w:div w:id="249242954">
                                              <w:marLeft w:val="0"/>
                                              <w:marRight w:val="0"/>
                                              <w:marTop w:val="0"/>
                                              <w:marBottom w:val="0"/>
                                              <w:divBdr>
                                                <w:top w:val="none" w:sz="0" w:space="0" w:color="auto"/>
                                                <w:left w:val="none" w:sz="0" w:space="0" w:color="auto"/>
                                                <w:bottom w:val="none" w:sz="0" w:space="0" w:color="auto"/>
                                                <w:right w:val="none" w:sz="0" w:space="0" w:color="auto"/>
                                              </w:divBdr>
                                              <w:divsChild>
                                                <w:div w:id="209656801">
                                                  <w:marLeft w:val="0"/>
                                                  <w:marRight w:val="0"/>
                                                  <w:marTop w:val="0"/>
                                                  <w:marBottom w:val="0"/>
                                                  <w:divBdr>
                                                    <w:top w:val="none" w:sz="0" w:space="0" w:color="auto"/>
                                                    <w:left w:val="none" w:sz="0" w:space="0" w:color="auto"/>
                                                    <w:bottom w:val="none" w:sz="0" w:space="0" w:color="auto"/>
                                                    <w:right w:val="none" w:sz="0" w:space="0" w:color="auto"/>
                                                  </w:divBdr>
                                                  <w:divsChild>
                                                    <w:div w:id="1556888824">
                                                      <w:marLeft w:val="0"/>
                                                      <w:marRight w:val="0"/>
                                                      <w:marTop w:val="0"/>
                                                      <w:marBottom w:val="0"/>
                                                      <w:divBdr>
                                                        <w:top w:val="none" w:sz="0" w:space="0" w:color="auto"/>
                                                        <w:left w:val="none" w:sz="0" w:space="0" w:color="auto"/>
                                                        <w:bottom w:val="none" w:sz="0" w:space="0" w:color="auto"/>
                                                        <w:right w:val="none" w:sz="0" w:space="0" w:color="auto"/>
                                                      </w:divBdr>
                                                      <w:divsChild>
                                                        <w:div w:id="1887642509">
                                                          <w:marLeft w:val="0"/>
                                                          <w:marRight w:val="0"/>
                                                          <w:marTop w:val="0"/>
                                                          <w:marBottom w:val="0"/>
                                                          <w:divBdr>
                                                            <w:top w:val="none" w:sz="0" w:space="0" w:color="auto"/>
                                                            <w:left w:val="none" w:sz="0" w:space="0" w:color="auto"/>
                                                            <w:bottom w:val="none" w:sz="0" w:space="0" w:color="auto"/>
                                                            <w:right w:val="none" w:sz="0" w:space="0" w:color="auto"/>
                                                          </w:divBdr>
                                                          <w:divsChild>
                                                            <w:div w:id="1142042794">
                                                              <w:marLeft w:val="0"/>
                                                              <w:marRight w:val="0"/>
                                                              <w:marTop w:val="0"/>
                                                              <w:marBottom w:val="0"/>
                                                              <w:divBdr>
                                                                <w:top w:val="none" w:sz="0" w:space="0" w:color="auto"/>
                                                                <w:left w:val="none" w:sz="0" w:space="0" w:color="auto"/>
                                                                <w:bottom w:val="none" w:sz="0" w:space="0" w:color="auto"/>
                                                                <w:right w:val="none" w:sz="0" w:space="0" w:color="auto"/>
                                                              </w:divBdr>
                                                              <w:divsChild>
                                                                <w:div w:id="299387337">
                                                                  <w:marLeft w:val="0"/>
                                                                  <w:marRight w:val="0"/>
                                                                  <w:marTop w:val="0"/>
                                                                  <w:marBottom w:val="0"/>
                                                                  <w:divBdr>
                                                                    <w:top w:val="none" w:sz="0" w:space="0" w:color="auto"/>
                                                                    <w:left w:val="none" w:sz="0" w:space="0" w:color="auto"/>
                                                                    <w:bottom w:val="none" w:sz="0" w:space="0" w:color="auto"/>
                                                                    <w:right w:val="none" w:sz="0" w:space="0" w:color="auto"/>
                                                                  </w:divBdr>
                                                                  <w:divsChild>
                                                                    <w:div w:id="1057170308">
                                                                      <w:marLeft w:val="0"/>
                                                                      <w:marRight w:val="0"/>
                                                                      <w:marTop w:val="0"/>
                                                                      <w:marBottom w:val="0"/>
                                                                      <w:divBdr>
                                                                        <w:top w:val="none" w:sz="0" w:space="0" w:color="auto"/>
                                                                        <w:left w:val="none" w:sz="0" w:space="0" w:color="auto"/>
                                                                        <w:bottom w:val="none" w:sz="0" w:space="0" w:color="auto"/>
                                                                        <w:right w:val="none" w:sz="0" w:space="0" w:color="auto"/>
                                                                      </w:divBdr>
                                                                      <w:divsChild>
                                                                        <w:div w:id="693850543">
                                                                          <w:marLeft w:val="0"/>
                                                                          <w:marRight w:val="0"/>
                                                                          <w:marTop w:val="0"/>
                                                                          <w:marBottom w:val="0"/>
                                                                          <w:divBdr>
                                                                            <w:top w:val="none" w:sz="0" w:space="0" w:color="auto"/>
                                                                            <w:left w:val="none" w:sz="0" w:space="0" w:color="auto"/>
                                                                            <w:bottom w:val="none" w:sz="0" w:space="0" w:color="auto"/>
                                                                            <w:right w:val="none" w:sz="0" w:space="0" w:color="auto"/>
                                                                          </w:divBdr>
                                                                          <w:divsChild>
                                                                            <w:div w:id="2042506648">
                                                                              <w:marLeft w:val="0"/>
                                                                              <w:marRight w:val="0"/>
                                                                              <w:marTop w:val="0"/>
                                                                              <w:marBottom w:val="0"/>
                                                                              <w:divBdr>
                                                                                <w:top w:val="none" w:sz="0" w:space="0" w:color="auto"/>
                                                                                <w:left w:val="none" w:sz="0" w:space="0" w:color="auto"/>
                                                                                <w:bottom w:val="none" w:sz="0" w:space="0" w:color="auto"/>
                                                                                <w:right w:val="none" w:sz="0" w:space="0" w:color="auto"/>
                                                                              </w:divBdr>
                                                                              <w:divsChild>
                                                                                <w:div w:id="2142376504">
                                                                                  <w:marLeft w:val="0"/>
                                                                                  <w:marRight w:val="0"/>
                                                                                  <w:marTop w:val="0"/>
                                                                                  <w:marBottom w:val="0"/>
                                                                                  <w:divBdr>
                                                                                    <w:top w:val="none" w:sz="0" w:space="0" w:color="auto"/>
                                                                                    <w:left w:val="none" w:sz="0" w:space="0" w:color="auto"/>
                                                                                    <w:bottom w:val="none" w:sz="0" w:space="0" w:color="auto"/>
                                                                                    <w:right w:val="none" w:sz="0" w:space="0" w:color="auto"/>
                                                                                  </w:divBdr>
                                                                                  <w:divsChild>
                                                                                    <w:div w:id="1548298016">
                                                                                      <w:marLeft w:val="0"/>
                                                                                      <w:marRight w:val="0"/>
                                                                                      <w:marTop w:val="0"/>
                                                                                      <w:marBottom w:val="0"/>
                                                                                      <w:divBdr>
                                                                                        <w:top w:val="none" w:sz="0" w:space="0" w:color="auto"/>
                                                                                        <w:left w:val="none" w:sz="0" w:space="0" w:color="auto"/>
                                                                                        <w:bottom w:val="none" w:sz="0" w:space="0" w:color="auto"/>
                                                                                        <w:right w:val="none" w:sz="0" w:space="0" w:color="auto"/>
                                                                                      </w:divBdr>
                                                                                      <w:divsChild>
                                                                                        <w:div w:id="1235628679">
                                                                                          <w:marLeft w:val="0"/>
                                                                                          <w:marRight w:val="0"/>
                                                                                          <w:marTop w:val="0"/>
                                                                                          <w:marBottom w:val="0"/>
                                                                                          <w:divBdr>
                                                                                            <w:top w:val="none" w:sz="0" w:space="0" w:color="auto"/>
                                                                                            <w:left w:val="none" w:sz="0" w:space="0" w:color="auto"/>
                                                                                            <w:bottom w:val="none" w:sz="0" w:space="0" w:color="auto"/>
                                                                                            <w:right w:val="none" w:sz="0" w:space="0" w:color="auto"/>
                                                                                          </w:divBdr>
                                                                                        </w:div>
                                                                                        <w:div w:id="1913273287">
                                                                                          <w:marLeft w:val="0"/>
                                                                                          <w:marRight w:val="0"/>
                                                                                          <w:marTop w:val="0"/>
                                                                                          <w:marBottom w:val="0"/>
                                                                                          <w:divBdr>
                                                                                            <w:top w:val="none" w:sz="0" w:space="0" w:color="auto"/>
                                                                                            <w:left w:val="none" w:sz="0" w:space="0" w:color="auto"/>
                                                                                            <w:bottom w:val="none" w:sz="0" w:space="0" w:color="auto"/>
                                                                                            <w:right w:val="none" w:sz="0" w:space="0" w:color="auto"/>
                                                                                          </w:divBdr>
                                                                                        </w:div>
                                                                                        <w:div w:id="171993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929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tatuscia.vt.it" TargetMode="External"/><Relationship Id="rId3" Type="http://schemas.openxmlformats.org/officeDocument/2006/relationships/settings" Target="settings.xml"/><Relationship Id="rId7" Type="http://schemas.openxmlformats.org/officeDocument/2006/relationships/hyperlink" Target="http://www.altatuscia.v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ltatuscia.vt.it" TargetMode="External"/><Relationship Id="rId5" Type="http://schemas.openxmlformats.org/officeDocument/2006/relationships/hyperlink" Target="http://www.altatuscia.vt.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6</Pages>
  <Words>1548</Words>
  <Characters>8826</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TOSHIBA</Company>
  <LinksUpToDate>false</LinksUpToDate>
  <CharactersWithSpaces>10354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umberto.gianolio</dc:creator>
  <cp:lastModifiedBy>Fabio</cp:lastModifiedBy>
  <cp:revision>6</cp:revision>
  <dcterms:created xsi:type="dcterms:W3CDTF">2013-02-06T16:42:00Z</dcterms:created>
  <dcterms:modified xsi:type="dcterms:W3CDTF">2013-02-07T16:33:00Z</dcterms:modified>
</cp:coreProperties>
</file>